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EEFC4" w14:textId="5E1108F8" w:rsidR="00FC3A2A" w:rsidRDefault="00FC3A2A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>
        <w:rPr>
          <w:rFonts w:ascii="Times New Roman" w:hAnsi="Times New Roman"/>
          <w:bCs/>
          <w:sz w:val="24"/>
          <w:szCs w:val="24"/>
          <w:lang w:val="uk-UA"/>
        </w:rPr>
        <w:br w:type="page"/>
      </w:r>
      <w:r w:rsidRPr="00B71BA0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E91F8F8" wp14:editId="5A157806">
            <wp:extent cx="9251950" cy="6938645"/>
            <wp:effectExtent l="0" t="0" r="6350" b="0"/>
            <wp:docPr id="1" name="Рисунок 1" descr="C:\Users\Ирина\Documents\IMG_20211006_1201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IMG_20211006_120155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836D" w14:textId="04AA5EFE" w:rsidR="002A09E1" w:rsidRDefault="002A09E1" w:rsidP="003721CF">
      <w:pPr>
        <w:jc w:val="center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0206"/>
      </w:tblGrid>
      <w:tr w:rsidR="002A09E1" w:rsidRPr="00AB0A77" w14:paraId="0FF535F0" w14:textId="77777777" w:rsidTr="00AB0A77">
        <w:tc>
          <w:tcPr>
            <w:tcW w:w="3936" w:type="dxa"/>
          </w:tcPr>
          <w:p w14:paraId="7F4FC875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Назва освітньої компоненти</w:t>
            </w:r>
          </w:p>
        </w:tc>
        <w:tc>
          <w:tcPr>
            <w:tcW w:w="10206" w:type="dxa"/>
          </w:tcPr>
          <w:p w14:paraId="32CA24DE" w14:textId="6A56ED7B" w:rsidR="002A09E1" w:rsidRPr="00AB0A77" w:rsidRDefault="00342709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Психологія педагогічна</w:t>
            </w:r>
          </w:p>
        </w:tc>
      </w:tr>
      <w:tr w:rsidR="002A09E1" w:rsidRPr="00342709" w14:paraId="4626495E" w14:textId="77777777" w:rsidTr="00AB0A77">
        <w:tc>
          <w:tcPr>
            <w:tcW w:w="3936" w:type="dxa"/>
          </w:tcPr>
          <w:p w14:paraId="4D22F122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Викладач (і)</w:t>
            </w:r>
          </w:p>
        </w:tc>
        <w:tc>
          <w:tcPr>
            <w:tcW w:w="10206" w:type="dxa"/>
          </w:tcPr>
          <w:p w14:paraId="508980FD" w14:textId="5B609FBE" w:rsidR="002A09E1" w:rsidRPr="00AB0A77" w:rsidRDefault="00342709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Фоміна Ірина Сергіївна кандидат психологічних наук, старший викладач кафедри педагогіки, психології й освітнього менеджменту імені проф.</w:t>
            </w:r>
            <w:r w:rsidR="006076A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Є.</w:t>
            </w:r>
            <w:r w:rsidR="006076A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Петухова</w:t>
            </w:r>
            <w:proofErr w:type="spellEnd"/>
          </w:p>
        </w:tc>
      </w:tr>
      <w:tr w:rsidR="002A09E1" w:rsidRPr="00FC3A2A" w14:paraId="68760D8E" w14:textId="77777777" w:rsidTr="00AB0A77">
        <w:tc>
          <w:tcPr>
            <w:tcW w:w="3936" w:type="dxa"/>
          </w:tcPr>
          <w:p w14:paraId="45D984B9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Посилання на сайт</w:t>
            </w:r>
          </w:p>
        </w:tc>
        <w:tc>
          <w:tcPr>
            <w:tcW w:w="10206" w:type="dxa"/>
          </w:tcPr>
          <w:p w14:paraId="1E3EA3E4" w14:textId="77777777" w:rsidR="009264BF" w:rsidRDefault="00FC3A2A" w:rsidP="009264BF">
            <w:pPr>
              <w:spacing w:after="0" w:line="240" w:lineRule="auto"/>
              <w:rPr>
                <w:rFonts w:ascii="Times New Roman" w:hAnsi="Times New Roman"/>
                <w:color w:val="0000FF" w:themeColor="hyperlink"/>
                <w:sz w:val="28"/>
                <w:szCs w:val="28"/>
                <w:u w:val="single"/>
                <w:lang w:val="uk-UA"/>
              </w:rPr>
            </w:pPr>
            <w:hyperlink r:id="rId7" w:history="1">
              <w:r w:rsidR="009264BF" w:rsidRPr="00632A54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  <w:lang w:val="uk-UA"/>
                </w:rPr>
                <w:t>http://www.kspu.edu/About/Faculty/FElementaryEdu/ChairPedagPsychology.aspx</w:t>
              </w:r>
            </w:hyperlink>
          </w:p>
          <w:p w14:paraId="44C5846C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A09E1" w:rsidRPr="00AB0A77" w14:paraId="5E6FF194" w14:textId="77777777" w:rsidTr="00AB0A77">
        <w:tc>
          <w:tcPr>
            <w:tcW w:w="3936" w:type="dxa"/>
          </w:tcPr>
          <w:p w14:paraId="13F2F720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Контактний </w:t>
            </w:r>
            <w:proofErr w:type="spellStart"/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AB0A7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..</w:t>
            </w:r>
          </w:p>
        </w:tc>
        <w:tc>
          <w:tcPr>
            <w:tcW w:w="10206" w:type="dxa"/>
          </w:tcPr>
          <w:p w14:paraId="6AFF47BC" w14:textId="2C06A11F" w:rsidR="002A09E1" w:rsidRPr="00AB0A77" w:rsidRDefault="006076A4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066 394 05 61</w:t>
            </w:r>
          </w:p>
        </w:tc>
      </w:tr>
      <w:tr w:rsidR="002A09E1" w:rsidRPr="00AB0A77" w14:paraId="21AC5115" w14:textId="77777777" w:rsidTr="00AB0A77">
        <w:tc>
          <w:tcPr>
            <w:tcW w:w="3936" w:type="dxa"/>
          </w:tcPr>
          <w:p w14:paraId="0793A564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E-</w:t>
            </w: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викладача</w:t>
            </w:r>
            <w:proofErr w:type="spellEnd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206" w:type="dxa"/>
          </w:tcPr>
          <w:p w14:paraId="463CB303" w14:textId="22280610" w:rsidR="002A09E1" w:rsidRPr="006076A4" w:rsidRDefault="006076A4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Irhen0105@gmail.com</w:t>
            </w:r>
          </w:p>
        </w:tc>
      </w:tr>
      <w:tr w:rsidR="002A09E1" w:rsidRPr="00AB0A77" w14:paraId="77F2E78A" w14:textId="77777777" w:rsidTr="00AB0A77">
        <w:tc>
          <w:tcPr>
            <w:tcW w:w="3936" w:type="dxa"/>
          </w:tcPr>
          <w:p w14:paraId="6AAF680B" w14:textId="77777777" w:rsidR="002A09E1" w:rsidRPr="00AB0A77" w:rsidRDefault="002A09E1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Графік</w:t>
            </w:r>
            <w:proofErr w:type="spellEnd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B0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консультацій</w:t>
            </w:r>
            <w:proofErr w:type="spellEnd"/>
          </w:p>
        </w:tc>
        <w:tc>
          <w:tcPr>
            <w:tcW w:w="10206" w:type="dxa"/>
          </w:tcPr>
          <w:p w14:paraId="663770E5" w14:textId="040E8FF5" w:rsidR="002A09E1" w:rsidRPr="006076A4" w:rsidRDefault="006076A4" w:rsidP="00AB0A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Середа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пара</w:t>
            </w:r>
          </w:p>
        </w:tc>
      </w:tr>
    </w:tbl>
    <w:p w14:paraId="3CA99DFB" w14:textId="77777777" w:rsidR="002A09E1" w:rsidRDefault="002A09E1" w:rsidP="003721CF">
      <w:pPr>
        <w:rPr>
          <w:rFonts w:ascii="Times New Roman" w:hAnsi="Times New Roman"/>
          <w:sz w:val="28"/>
          <w:szCs w:val="28"/>
          <w:lang w:val="uk-UA"/>
        </w:rPr>
      </w:pPr>
    </w:p>
    <w:p w14:paraId="5292084D" w14:textId="77777777" w:rsidR="006076A4" w:rsidRPr="00494F70" w:rsidRDefault="002A09E1" w:rsidP="006076A4">
      <w:pPr>
        <w:widowControl w:val="0"/>
        <w:autoSpaceDE w:val="0"/>
        <w:autoSpaceDN w:val="0"/>
        <w:adjustRightInd w:val="0"/>
        <w:ind w:firstLine="649"/>
        <w:jc w:val="both"/>
        <w:rPr>
          <w:rFonts w:ascii="Times New Roman" w:hAnsi="Times New Roman"/>
          <w:sz w:val="24"/>
          <w:szCs w:val="24"/>
          <w:lang w:val="uk-UA"/>
        </w:rPr>
      </w:pPr>
      <w:r w:rsidRPr="00A44881">
        <w:rPr>
          <w:rFonts w:ascii="Times New Roman" w:hAnsi="Times New Roman"/>
          <w:b/>
          <w:sz w:val="28"/>
          <w:szCs w:val="28"/>
          <w:lang w:val="uk-UA"/>
        </w:rPr>
        <w:t>Анотація до курсу</w:t>
      </w:r>
      <w:r w:rsidR="006076A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076A4" w:rsidRPr="00494F70">
        <w:rPr>
          <w:rFonts w:ascii="Times New Roman" w:hAnsi="Times New Roman"/>
          <w:sz w:val="24"/>
          <w:szCs w:val="24"/>
          <w:lang w:val="uk-UA"/>
        </w:rPr>
        <w:t xml:space="preserve">дисципліна включає теми, пов’язані з теоретичним аналізом педагогічної психології як галузі психологічної науки, </w:t>
      </w:r>
      <w:r w:rsidR="006076A4" w:rsidRPr="00494F70">
        <w:rPr>
          <w:sz w:val="24"/>
          <w:szCs w:val="24"/>
          <w:lang w:val="uk-UA"/>
        </w:rPr>
        <w:t xml:space="preserve"> </w:t>
      </w:r>
      <w:r w:rsidR="006076A4" w:rsidRPr="00494F70">
        <w:rPr>
          <w:rFonts w:ascii="Times New Roman" w:hAnsi="Times New Roman"/>
          <w:sz w:val="24"/>
          <w:szCs w:val="24"/>
          <w:lang w:val="uk-UA"/>
        </w:rPr>
        <w:t>наукові знання про психологію навчання й виховання в дошкільному віці, загальної структури педагогічної діяльності та особистості педагога, адаптації педагога до умов професійної діяльності.</w:t>
      </w:r>
    </w:p>
    <w:p w14:paraId="776CF47C" w14:textId="7D6863BF" w:rsidR="002A09E1" w:rsidRDefault="002A09E1" w:rsidP="006076A4">
      <w:pPr>
        <w:pStyle w:val="a6"/>
        <w:rPr>
          <w:rFonts w:ascii="Times New Roman" w:hAnsi="Times New Roman"/>
          <w:b/>
          <w:sz w:val="28"/>
          <w:szCs w:val="28"/>
          <w:lang w:val="uk-UA"/>
        </w:rPr>
      </w:pPr>
      <w:r w:rsidRPr="00A44881">
        <w:rPr>
          <w:rFonts w:ascii="Times New Roman" w:hAnsi="Times New Roman"/>
          <w:b/>
          <w:sz w:val="28"/>
          <w:szCs w:val="28"/>
          <w:lang w:val="uk-UA"/>
        </w:rPr>
        <w:t>Мета та цілі курсу</w:t>
      </w:r>
      <w:r w:rsidR="006076A4">
        <w:rPr>
          <w:rFonts w:ascii="Times New Roman" w:hAnsi="Times New Roman"/>
          <w:b/>
          <w:sz w:val="28"/>
          <w:szCs w:val="28"/>
          <w:lang w:val="uk-UA"/>
        </w:rPr>
        <w:t>:</w:t>
      </w:r>
    </w:p>
    <w:p w14:paraId="0D30A1DD" w14:textId="77777777" w:rsidR="006076A4" w:rsidRPr="00494F70" w:rsidRDefault="006076A4" w:rsidP="006076A4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u w:val="single"/>
          <w:lang w:val="uk-UA"/>
        </w:rPr>
        <w:t>Мета курсу:</w:t>
      </w:r>
      <w:r w:rsidRPr="00494F70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</w:t>
      </w:r>
      <w:r w:rsidRPr="00494F70">
        <w:rPr>
          <w:rFonts w:ascii="Times New Roman" w:hAnsi="Times New Roman"/>
          <w:sz w:val="24"/>
          <w:szCs w:val="24"/>
          <w:lang w:val="uk-UA"/>
        </w:rPr>
        <w:t>формування у студентів теоретичних основ наукового світогляду майбутніх педагогів навичок аналітичного підходу до сучасних і традиційних концепцій навчання і виховання дітей.</w:t>
      </w:r>
    </w:p>
    <w:p w14:paraId="1DBE4BD7" w14:textId="77777777" w:rsidR="006076A4" w:rsidRPr="00494F70" w:rsidRDefault="006076A4" w:rsidP="006076A4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u w:val="single"/>
          <w:lang w:val="uk-UA"/>
        </w:rPr>
        <w:t xml:space="preserve">Завдання курсу: </w:t>
      </w:r>
    </w:p>
    <w:p w14:paraId="2870458F" w14:textId="77777777" w:rsidR="006076A4" w:rsidRPr="00494F70" w:rsidRDefault="006076A4" w:rsidP="006076A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 xml:space="preserve">теоретичні: </w:t>
      </w:r>
      <w:r w:rsidRPr="00494F70">
        <w:rPr>
          <w:rFonts w:ascii="Times New Roman" w:hAnsi="Times New Roman"/>
          <w:sz w:val="24"/>
          <w:szCs w:val="24"/>
          <w:lang w:val="uk-UA"/>
        </w:rPr>
        <w:t>розкрити психологічний зміст</w:t>
      </w:r>
      <w:r w:rsidRPr="00494F70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494F70">
        <w:rPr>
          <w:rFonts w:ascii="Times New Roman" w:hAnsi="Times New Roman"/>
          <w:sz w:val="24"/>
          <w:szCs w:val="24"/>
          <w:lang w:val="uk-UA"/>
        </w:rPr>
        <w:t>навчання й виховання;</w:t>
      </w:r>
      <w:r w:rsidRPr="00494F70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виховання і розвитку, навчання і </w:t>
      </w:r>
      <w:proofErr w:type="spellStart"/>
      <w:r w:rsidRPr="00494F70">
        <w:rPr>
          <w:rFonts w:ascii="Times New Roman" w:hAnsi="Times New Roman"/>
          <w:sz w:val="24"/>
          <w:szCs w:val="24"/>
          <w:lang w:val="uk-UA"/>
        </w:rPr>
        <w:t>научуваності</w:t>
      </w:r>
      <w:proofErr w:type="spellEnd"/>
      <w:r w:rsidRPr="00494F70">
        <w:rPr>
          <w:rFonts w:ascii="Times New Roman" w:hAnsi="Times New Roman"/>
          <w:sz w:val="24"/>
          <w:szCs w:val="24"/>
          <w:lang w:val="uk-UA"/>
        </w:rPr>
        <w:t>; проаналізувати психологічні механізми виховних  навчальних впливів, застосування сучасних навчальних технологій.</w:t>
      </w:r>
    </w:p>
    <w:p w14:paraId="7629393E" w14:textId="77777777" w:rsidR="006076A4" w:rsidRPr="00494F70" w:rsidRDefault="006076A4" w:rsidP="006076A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практичні: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сформувати у студентів прикладних умінь щодо застосування знань з педагогічної психології  в практиці педагогічної діяльності початкової освіти.</w:t>
      </w:r>
    </w:p>
    <w:p w14:paraId="2685E581" w14:textId="77777777" w:rsidR="006076A4" w:rsidRPr="00494F70" w:rsidRDefault="006076A4" w:rsidP="006076A4">
      <w:pPr>
        <w:pStyle w:val="a6"/>
        <w:tabs>
          <w:tab w:val="left" w:pos="993"/>
        </w:tabs>
        <w:spacing w:after="0"/>
        <w:ind w:left="927"/>
        <w:rPr>
          <w:rFonts w:ascii="Times New Roman" w:hAnsi="Times New Roman"/>
          <w:sz w:val="24"/>
          <w:szCs w:val="24"/>
          <w:lang w:val="uk-UA"/>
        </w:rPr>
      </w:pPr>
    </w:p>
    <w:p w14:paraId="333AE6CB" w14:textId="013EDF7B" w:rsidR="006076A4" w:rsidRPr="006076A4" w:rsidRDefault="002A09E1" w:rsidP="006076A4">
      <w:pPr>
        <w:rPr>
          <w:rFonts w:ascii="Times New Roman" w:hAnsi="Times New Roman"/>
          <w:b/>
          <w:sz w:val="28"/>
          <w:szCs w:val="28"/>
          <w:lang w:val="uk-UA"/>
        </w:rPr>
      </w:pPr>
      <w:r w:rsidRPr="006076A4">
        <w:rPr>
          <w:rFonts w:ascii="Times New Roman" w:hAnsi="Times New Roman"/>
          <w:b/>
          <w:sz w:val="28"/>
          <w:szCs w:val="28"/>
          <w:lang w:val="uk-UA"/>
        </w:rPr>
        <w:t xml:space="preserve">Компетентності та програмні результати навчання </w:t>
      </w:r>
    </w:p>
    <w:p w14:paraId="75B4CABE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lastRenderedPageBreak/>
        <w:t>Після успішного завершення дисципліни здобувач формуватиме наступні програмні компетентності та результати навчання:</w:t>
      </w:r>
    </w:p>
    <w:p w14:paraId="33D2C26D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37799C8D" w14:textId="77777777" w:rsidR="006076A4" w:rsidRPr="006076A4" w:rsidRDefault="006076A4" w:rsidP="006076A4">
      <w:pPr>
        <w:spacing w:after="0"/>
        <w:ind w:left="567" w:firstLine="567"/>
        <w:jc w:val="both"/>
        <w:rPr>
          <w:rStyle w:val="rvts0"/>
          <w:rFonts w:ascii="Times New Roman" w:hAnsi="Times New Roman"/>
          <w:sz w:val="24"/>
          <w:szCs w:val="24"/>
          <w:lang w:val="uk-UA"/>
        </w:rPr>
      </w:pPr>
      <w:r w:rsidRPr="006076A4">
        <w:rPr>
          <w:rFonts w:ascii="Times New Roman" w:hAnsi="Times New Roman"/>
          <w:b/>
          <w:sz w:val="24"/>
          <w:szCs w:val="24"/>
          <w:lang w:val="uk-UA"/>
        </w:rPr>
        <w:t>Інтегральна компетентність</w:t>
      </w:r>
      <w:r w:rsidRPr="006076A4">
        <w:rPr>
          <w:rFonts w:ascii="Times New Roman" w:hAnsi="Times New Roman"/>
          <w:sz w:val="24"/>
          <w:szCs w:val="24"/>
          <w:lang w:val="uk-UA"/>
        </w:rPr>
        <w:t xml:space="preserve"> - </w:t>
      </w:r>
      <w:r w:rsidRPr="006076A4">
        <w:rPr>
          <w:rStyle w:val="rvts0"/>
          <w:rFonts w:ascii="Times New Roman" w:hAnsi="Times New Roman"/>
          <w:sz w:val="24"/>
          <w:szCs w:val="24"/>
          <w:lang w:val="uk-UA"/>
        </w:rPr>
        <w:t xml:space="preserve">здатність розв’язувати складні спеціалізовані завдання та практичні проблеми в галузі дошкільної освіти з розвитку, навчання і виховання дітей раннього і дошкільного віку, що передбачає застосовування загальних психолого-педагогічних теорій і фахових </w:t>
      </w:r>
      <w:proofErr w:type="spellStart"/>
      <w:r w:rsidRPr="006076A4">
        <w:rPr>
          <w:rStyle w:val="rvts0"/>
          <w:rFonts w:ascii="Times New Roman" w:hAnsi="Times New Roman"/>
          <w:sz w:val="24"/>
          <w:szCs w:val="24"/>
          <w:lang w:val="uk-UA"/>
        </w:rPr>
        <w:t>методик</w:t>
      </w:r>
      <w:proofErr w:type="spellEnd"/>
      <w:r w:rsidRPr="006076A4">
        <w:rPr>
          <w:rStyle w:val="rvts0"/>
          <w:rFonts w:ascii="Times New Roman" w:hAnsi="Times New Roman"/>
          <w:sz w:val="24"/>
          <w:szCs w:val="24"/>
          <w:lang w:val="uk-UA"/>
        </w:rPr>
        <w:t xml:space="preserve"> дошкільної освіти, та характеризується комплексністю та невизначеністю умов.</w:t>
      </w:r>
    </w:p>
    <w:p w14:paraId="4F77959A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Загальні компетентності</w:t>
      </w:r>
      <w:r w:rsidRPr="00494F70">
        <w:rPr>
          <w:rFonts w:ascii="Times New Roman" w:hAnsi="Times New Roman"/>
          <w:sz w:val="24"/>
          <w:szCs w:val="24"/>
          <w:lang w:val="uk-UA"/>
        </w:rPr>
        <w:t>:</w:t>
      </w:r>
    </w:p>
    <w:p w14:paraId="39B3209E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КЗ-3.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до абстрактного мислення, аналізу та синтезу. </w:t>
      </w:r>
    </w:p>
    <w:p w14:paraId="27F727EA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КЗ-4.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спілкуватися державною мовою як усно, так і письмово. </w:t>
      </w:r>
    </w:p>
    <w:p w14:paraId="4FC2FFAB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КЗ-5.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до планування, прогнозування і передбачення наслідків своїх дій, рефлексії.  </w:t>
      </w:r>
    </w:p>
    <w:p w14:paraId="06D71DCA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КЗ-6.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до міжособистісної взаємодії. </w:t>
      </w:r>
    </w:p>
    <w:p w14:paraId="059E799F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b/>
          <w:sz w:val="24"/>
          <w:szCs w:val="24"/>
          <w:lang w:val="uk-UA"/>
        </w:rPr>
        <w:t>КЗ-7.</w:t>
      </w:r>
      <w:r w:rsidRPr="00494F70">
        <w:rPr>
          <w:sz w:val="24"/>
          <w:szCs w:val="24"/>
          <w:lang w:val="uk-UA"/>
        </w:rPr>
        <w:t xml:space="preserve"> </w:t>
      </w:r>
      <w:r w:rsidRPr="00494F70">
        <w:rPr>
          <w:rFonts w:ascii="Times New Roman" w:hAnsi="Times New Roman"/>
          <w:sz w:val="24"/>
          <w:szCs w:val="24"/>
          <w:lang w:val="uk-UA"/>
        </w:rPr>
        <w:t>Здатність навчатися і оволодівати сучасними знаннями, зокрема, інноваційними методичними підходами, сучасними системами, методиками, технологіями навчання, розвитку й виховання дітей раннього і дошкільного віку.</w:t>
      </w:r>
    </w:p>
    <w:p w14:paraId="2BAC74D2" w14:textId="77777777" w:rsidR="006076A4" w:rsidRPr="00494F70" w:rsidRDefault="006076A4" w:rsidP="006076A4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КЗ-8.</w:t>
      </w:r>
      <w:r w:rsidRPr="00494F70">
        <w:rPr>
          <w:rFonts w:ascii="Times New Roman" w:hAnsi="Times New Roman"/>
          <w:sz w:val="24"/>
          <w:szCs w:val="24"/>
          <w:lang w:val="uk-UA"/>
        </w:rPr>
        <w:t xml:space="preserve"> Здатність застосовувати знання у практичних ситуаціях. </w:t>
      </w:r>
    </w:p>
    <w:p w14:paraId="120A6EA3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Фахові компетентності</w:t>
      </w:r>
      <w:r w:rsidRPr="00494F70">
        <w:rPr>
          <w:rFonts w:ascii="Times New Roman" w:hAnsi="Times New Roman"/>
          <w:sz w:val="24"/>
          <w:szCs w:val="24"/>
          <w:lang w:val="uk-UA"/>
        </w:rPr>
        <w:t>:</w:t>
      </w:r>
    </w:p>
    <w:p w14:paraId="35432E98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працювати з джерелами навчальної та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наукової інформації.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6D5F4CB7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КC-2.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розвитку в дітей раннього і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дошкільного віку базових якостей особистості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(довільність, самостійність, креативність, ініціативність,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свобода поведінки, самосвідомість, самооцінка,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самоповага).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7C0EFDF7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КС-3.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розвитку допитливості, пізнавальної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мотивації, пізнавальних дій у дітей раннього і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дошкільного віку.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6631E5BD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КС-4.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формування в дітей раннього і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дошкільного віку первинних уявлень про предметне,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природне, соціальне довкілля, властивості і відношення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предметів; розвитку самосвідомості («Я» дитини і його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місце в довкіллі).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23476AFD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05E031E6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КС-13.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організації і керівництва ігровою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(провідною), художньо-мовленнєвою і художньо-продуктивною (образотворча, музична, театральна)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діяльністю дітей раннього і дошкільного віку.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04E6EAB2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КС-15.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індивідуального і диференційованого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розвитку дітей раннього і дошкільного віку з особливими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освітніми потребами відповідно до їхніх можливостей.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29C6739A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lastRenderedPageBreak/>
        <w:t>КС-18.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знаходити, опрацьовувати потрібну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освітню інформацію та застосовувати її в роботі з дітьми,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батьками.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3D4D929E" w14:textId="77777777" w:rsidR="006076A4" w:rsidRPr="00494F70" w:rsidRDefault="006076A4" w:rsidP="006076A4">
      <w:pPr>
        <w:pStyle w:val="HTML"/>
        <w:spacing w:before="120"/>
        <w:jc w:val="both"/>
        <w:rPr>
          <w:rFonts w:eastAsia="Times New Roman"/>
          <w:sz w:val="24"/>
          <w:szCs w:val="24"/>
          <w:lang w:val="uk-UA" w:eastAsia="ru-RU"/>
        </w:rPr>
      </w:pPr>
      <w:r w:rsidRPr="00494F70"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КС-19.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Здатність до комунікативної взаємодії з дітьми,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  <w:r w:rsidRPr="00494F70">
        <w:rPr>
          <w:rFonts w:ascii="Times New Roman" w:eastAsia="Times New Roman" w:hAnsi="Times New Roman"/>
          <w:sz w:val="24"/>
          <w:szCs w:val="24"/>
          <w:lang w:val="uk-UA" w:eastAsia="ru-RU"/>
        </w:rPr>
        <w:t>батьками, колегами.</w:t>
      </w:r>
      <w:r w:rsidRPr="00494F70">
        <w:rPr>
          <w:rFonts w:eastAsia="Times New Roman"/>
          <w:sz w:val="24"/>
          <w:szCs w:val="24"/>
          <w:lang w:val="uk-UA" w:eastAsia="ru-RU"/>
        </w:rPr>
        <w:t xml:space="preserve"> </w:t>
      </w:r>
    </w:p>
    <w:p w14:paraId="63FE8FA9" w14:textId="77777777" w:rsidR="006076A4" w:rsidRPr="00494F70" w:rsidRDefault="006076A4" w:rsidP="006076A4">
      <w:pPr>
        <w:spacing w:after="0"/>
        <w:ind w:left="567"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94F70">
        <w:rPr>
          <w:rFonts w:ascii="Times New Roman" w:hAnsi="Times New Roman"/>
          <w:b/>
          <w:sz w:val="24"/>
          <w:szCs w:val="24"/>
          <w:lang w:val="uk-UA"/>
        </w:rPr>
        <w:t>Програмні результати навчання</w:t>
      </w:r>
    </w:p>
    <w:p w14:paraId="37DA458C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>ПР-02 - Розуміти, описувати й аналізувати процеси розвитку, навчання та виховання дітей раннього і дошкільного віку з використанням базових психологічних і педагогічних понять та категорій.</w:t>
      </w:r>
    </w:p>
    <w:p w14:paraId="4BAAEF10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ПР-03 - Розуміти природу і знати вікові особливості дітей з різними рівнями розвитку, особливості розвитку обдарованих дітей, індивідуальні відмінності дітей з особливими освітніми потребами. </w:t>
      </w:r>
    </w:p>
    <w:p w14:paraId="77A22588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ПР-04 - Розуміти і визначати особливості провідної – ігрової та інших видів діяльності дітей дошкільного віку, способи їх використання в розвитку, навчанні і вихованні дітей раннього і дошкільного віку. </w:t>
      </w:r>
    </w:p>
    <w:p w14:paraId="2286C1C0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>ПР-07 - Планувати освітній процес в закладах дошкільної освіти з урахуванням вікових та індивідуальних можливостей дітей раннього і дошкільного віку, дітей з особливими освітніми потребами та складати прогнози щодо його ефективності.</w:t>
      </w:r>
    </w:p>
    <w:p w14:paraId="26C3B998" w14:textId="77777777" w:rsidR="006076A4" w:rsidRPr="00494F70" w:rsidRDefault="006076A4" w:rsidP="006076A4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>ПР-13 - Здійснювати управління якістю освітнього процесу, керуючись психолого-педагогічними принципами його організації в системі дошкільної освіти та взаємодії з сім’єю.</w:t>
      </w:r>
    </w:p>
    <w:p w14:paraId="273B911E" w14:textId="77777777" w:rsidR="006076A4" w:rsidRPr="006076A4" w:rsidRDefault="006076A4" w:rsidP="006076A4">
      <w:pPr>
        <w:rPr>
          <w:rFonts w:ascii="Times New Roman" w:hAnsi="Times New Roman"/>
          <w:b/>
          <w:sz w:val="28"/>
          <w:szCs w:val="28"/>
          <w:lang w:val="uk-UA"/>
        </w:rPr>
      </w:pPr>
    </w:p>
    <w:p w14:paraId="677C9110" w14:textId="77777777" w:rsidR="002A09E1" w:rsidRPr="00A44881" w:rsidRDefault="002A09E1" w:rsidP="00A03FF7">
      <w:pPr>
        <w:pStyle w:val="a6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A44881">
        <w:rPr>
          <w:rFonts w:ascii="Times New Roman" w:hAnsi="Times New Roman"/>
          <w:b/>
          <w:sz w:val="28"/>
          <w:szCs w:val="28"/>
          <w:lang w:val="uk-UA"/>
        </w:rPr>
        <w:t>Обсяг курсу на поточний навчальний рік</w:t>
      </w:r>
    </w:p>
    <w:p w14:paraId="30D5FD10" w14:textId="77777777" w:rsidR="002A09E1" w:rsidRDefault="002A09E1" w:rsidP="003721CF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3486"/>
        <w:gridCol w:w="3531"/>
        <w:gridCol w:w="2895"/>
      </w:tblGrid>
      <w:tr w:rsidR="002A09E1" w:rsidRPr="00AB0A77" w14:paraId="5D2FEC1F" w14:textId="77777777" w:rsidTr="00AB0A77">
        <w:tc>
          <w:tcPr>
            <w:tcW w:w="3510" w:type="dxa"/>
          </w:tcPr>
          <w:p w14:paraId="1C5A1805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486" w:type="dxa"/>
          </w:tcPr>
          <w:p w14:paraId="47583D0D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Лекції</w:t>
            </w:r>
          </w:p>
        </w:tc>
        <w:tc>
          <w:tcPr>
            <w:tcW w:w="3531" w:type="dxa"/>
          </w:tcPr>
          <w:p w14:paraId="1F2AEF45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Практичні заняття</w:t>
            </w:r>
          </w:p>
        </w:tc>
        <w:tc>
          <w:tcPr>
            <w:tcW w:w="2895" w:type="dxa"/>
          </w:tcPr>
          <w:p w14:paraId="4D29F1D9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Самостійна робота</w:t>
            </w:r>
          </w:p>
        </w:tc>
      </w:tr>
      <w:tr w:rsidR="002A09E1" w:rsidRPr="00AB0A77" w14:paraId="611904C0" w14:textId="77777777" w:rsidTr="00AB0A77">
        <w:tc>
          <w:tcPr>
            <w:tcW w:w="3510" w:type="dxa"/>
          </w:tcPr>
          <w:p w14:paraId="12823662" w14:textId="77777777" w:rsidR="002A09E1" w:rsidRPr="00AB0A77" w:rsidRDefault="002A09E1" w:rsidP="00AB0A77">
            <w:pPr>
              <w:pStyle w:val="a6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 годин</w:t>
            </w:r>
          </w:p>
        </w:tc>
        <w:tc>
          <w:tcPr>
            <w:tcW w:w="3486" w:type="dxa"/>
          </w:tcPr>
          <w:p w14:paraId="286D0E44" w14:textId="2D5A30F3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531" w:type="dxa"/>
          </w:tcPr>
          <w:p w14:paraId="7AC9172C" w14:textId="7814A9FF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895" w:type="dxa"/>
          </w:tcPr>
          <w:p w14:paraId="0F8AF656" w14:textId="4BCAA607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</w:p>
        </w:tc>
      </w:tr>
    </w:tbl>
    <w:p w14:paraId="17D82CD8" w14:textId="77777777" w:rsidR="002A09E1" w:rsidRDefault="002A09E1" w:rsidP="003721CF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p w14:paraId="5B3D0DF1" w14:textId="77777777" w:rsidR="002A09E1" w:rsidRPr="00A44881" w:rsidRDefault="002A09E1" w:rsidP="00A03FF7">
      <w:pPr>
        <w:pStyle w:val="a6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A44881">
        <w:rPr>
          <w:rFonts w:ascii="Times New Roman" w:hAnsi="Times New Roman"/>
          <w:b/>
          <w:sz w:val="28"/>
          <w:szCs w:val="28"/>
          <w:lang w:val="uk-UA"/>
        </w:rPr>
        <w:t>Ознаки курсу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07"/>
        <w:gridCol w:w="2639"/>
        <w:gridCol w:w="2764"/>
        <w:gridCol w:w="2674"/>
        <w:gridCol w:w="2638"/>
      </w:tblGrid>
      <w:tr w:rsidR="002A09E1" w:rsidRPr="00AB0A77" w14:paraId="68400041" w14:textId="77777777" w:rsidTr="00AB0A77">
        <w:tc>
          <w:tcPr>
            <w:tcW w:w="2707" w:type="dxa"/>
          </w:tcPr>
          <w:p w14:paraId="504CCE96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Рік викладання</w:t>
            </w:r>
          </w:p>
        </w:tc>
        <w:tc>
          <w:tcPr>
            <w:tcW w:w="2639" w:type="dxa"/>
          </w:tcPr>
          <w:p w14:paraId="2D9E29E2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2764" w:type="dxa"/>
          </w:tcPr>
          <w:p w14:paraId="27B99154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2674" w:type="dxa"/>
          </w:tcPr>
          <w:p w14:paraId="15090F45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Курс (рік навчання)</w:t>
            </w:r>
          </w:p>
        </w:tc>
        <w:tc>
          <w:tcPr>
            <w:tcW w:w="2638" w:type="dxa"/>
          </w:tcPr>
          <w:p w14:paraId="179B960C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Нормативний/</w:t>
            </w:r>
          </w:p>
          <w:p w14:paraId="46D804E1" w14:textId="77777777" w:rsidR="002A09E1" w:rsidRPr="00AB0A77" w:rsidRDefault="002A09E1" w:rsidP="00AB0A77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вибірковий</w:t>
            </w:r>
          </w:p>
        </w:tc>
      </w:tr>
      <w:tr w:rsidR="002A09E1" w:rsidRPr="00AB0A77" w14:paraId="069DAA07" w14:textId="77777777" w:rsidTr="00AB0A77">
        <w:tc>
          <w:tcPr>
            <w:tcW w:w="2707" w:type="dxa"/>
          </w:tcPr>
          <w:p w14:paraId="7A56B99E" w14:textId="38504744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2021</w:t>
            </w:r>
          </w:p>
        </w:tc>
        <w:tc>
          <w:tcPr>
            <w:tcW w:w="2639" w:type="dxa"/>
          </w:tcPr>
          <w:p w14:paraId="6C1BD3D6" w14:textId="7ACAC4AE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 семестр</w:t>
            </w:r>
          </w:p>
        </w:tc>
        <w:tc>
          <w:tcPr>
            <w:tcW w:w="2764" w:type="dxa"/>
          </w:tcPr>
          <w:p w14:paraId="029AB940" w14:textId="1C8FC4B0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Дошкільна освіта</w:t>
            </w:r>
          </w:p>
        </w:tc>
        <w:tc>
          <w:tcPr>
            <w:tcW w:w="2674" w:type="dxa"/>
          </w:tcPr>
          <w:p w14:paraId="04C16D26" w14:textId="15A0B20C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 курс</w:t>
            </w:r>
          </w:p>
        </w:tc>
        <w:tc>
          <w:tcPr>
            <w:tcW w:w="2638" w:type="dxa"/>
          </w:tcPr>
          <w:p w14:paraId="0B84F452" w14:textId="50DB3CF1" w:rsidR="002A09E1" w:rsidRPr="00AB0A77" w:rsidRDefault="006076A4" w:rsidP="00AB0A77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нормативний</w:t>
            </w:r>
          </w:p>
        </w:tc>
      </w:tr>
    </w:tbl>
    <w:p w14:paraId="69907442" w14:textId="77777777" w:rsidR="002A09E1" w:rsidRDefault="002A09E1" w:rsidP="003721CF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p w14:paraId="65C8F73C" w14:textId="77777777" w:rsidR="002A09E1" w:rsidRDefault="002A09E1" w:rsidP="00A03FF7">
      <w:pPr>
        <w:pStyle w:val="a6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Технічне й програмне забезпечення/обладнання</w:t>
      </w:r>
    </w:p>
    <w:p w14:paraId="73B42ADC" w14:textId="77777777" w:rsidR="006076A4" w:rsidRPr="00494F70" w:rsidRDefault="006076A4" w:rsidP="006076A4">
      <w:pPr>
        <w:pStyle w:val="a6"/>
        <w:spacing w:after="0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494F70">
        <w:rPr>
          <w:rFonts w:ascii="Times New Roman" w:hAnsi="Times New Roman"/>
          <w:color w:val="000000" w:themeColor="text1"/>
          <w:sz w:val="24"/>
          <w:szCs w:val="24"/>
          <w:lang w:val="uk-UA"/>
        </w:rPr>
        <w:lastRenderedPageBreak/>
        <w:t xml:space="preserve">Розроблена програма курсу на сайті </w:t>
      </w:r>
      <w:r w:rsidRPr="00494F70">
        <w:rPr>
          <w:rFonts w:ascii="Times New Roman" w:hAnsi="Times New Roman"/>
          <w:color w:val="000000" w:themeColor="text1"/>
          <w:sz w:val="24"/>
          <w:szCs w:val="24"/>
          <w:lang w:val="en-US"/>
        </w:rPr>
        <w:t>KSU</w:t>
      </w:r>
      <w:r w:rsidRPr="00494F7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94F70">
        <w:rPr>
          <w:rFonts w:ascii="Times New Roman" w:hAnsi="Times New Roman"/>
          <w:color w:val="000000" w:themeColor="text1"/>
          <w:sz w:val="24"/>
          <w:szCs w:val="24"/>
        </w:rPr>
        <w:t>презентації</w:t>
      </w:r>
      <w:proofErr w:type="spellEnd"/>
      <w:r w:rsidRPr="00494F7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94F70">
        <w:rPr>
          <w:rFonts w:ascii="Times New Roman" w:hAnsi="Times New Roman"/>
          <w:color w:val="000000" w:themeColor="text1"/>
          <w:sz w:val="24"/>
          <w:szCs w:val="24"/>
        </w:rPr>
        <w:t>тестові</w:t>
      </w:r>
      <w:proofErr w:type="spellEnd"/>
      <w:r w:rsidRPr="00494F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94F70">
        <w:rPr>
          <w:rFonts w:ascii="Times New Roman" w:hAnsi="Times New Roman"/>
          <w:color w:val="000000" w:themeColor="text1"/>
          <w:sz w:val="24"/>
          <w:szCs w:val="24"/>
        </w:rPr>
        <w:t>завдання</w:t>
      </w:r>
      <w:proofErr w:type="spellEnd"/>
      <w:r w:rsidRPr="00494F70">
        <w:rPr>
          <w:rFonts w:ascii="Times New Roman" w:hAnsi="Times New Roman"/>
          <w:color w:val="000000" w:themeColor="text1"/>
          <w:sz w:val="24"/>
          <w:szCs w:val="24"/>
          <w:lang w:val="uk-UA"/>
        </w:rPr>
        <w:t>, електронні підручники.</w:t>
      </w:r>
    </w:p>
    <w:p w14:paraId="5C98DE04" w14:textId="77777777" w:rsidR="006076A4" w:rsidRPr="006076A4" w:rsidRDefault="006076A4" w:rsidP="006076A4">
      <w:pPr>
        <w:rPr>
          <w:rFonts w:ascii="Times New Roman" w:hAnsi="Times New Roman"/>
          <w:b/>
          <w:sz w:val="28"/>
          <w:szCs w:val="28"/>
          <w:lang w:val="uk-UA"/>
        </w:rPr>
      </w:pPr>
    </w:p>
    <w:p w14:paraId="0EBC84A6" w14:textId="4A3CD13F" w:rsidR="006076A4" w:rsidRDefault="002A09E1" w:rsidP="006076A4">
      <w:pPr>
        <w:pStyle w:val="a6"/>
        <w:spacing w:after="0"/>
        <w:ind w:left="0" w:firstLine="567"/>
        <w:jc w:val="both"/>
        <w:rPr>
          <w:sz w:val="24"/>
          <w:szCs w:val="24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076A4">
        <w:rPr>
          <w:rFonts w:ascii="Times New Roman" w:hAnsi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/>
          <w:b/>
          <w:sz w:val="28"/>
          <w:szCs w:val="28"/>
          <w:lang w:val="uk-UA"/>
        </w:rPr>
        <w:t>Політика курсу</w:t>
      </w:r>
      <w:r w:rsidR="006076A4" w:rsidRPr="006076A4">
        <w:rPr>
          <w:sz w:val="24"/>
          <w:szCs w:val="24"/>
          <w:lang w:val="uk-UA"/>
        </w:rPr>
        <w:t xml:space="preserve"> </w:t>
      </w:r>
    </w:p>
    <w:p w14:paraId="57C4E6E6" w14:textId="71399CAF" w:rsidR="006076A4" w:rsidRPr="00494F70" w:rsidRDefault="006076A4" w:rsidP="006076A4">
      <w:pPr>
        <w:pStyle w:val="a6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Для успішного складання підсумкового контролю з дисципліни вимагається активність на заняттях, зосередженість та </w:t>
      </w:r>
      <w:proofErr w:type="spellStart"/>
      <w:r w:rsidRPr="00494F70">
        <w:rPr>
          <w:rFonts w:ascii="Times New Roman" w:hAnsi="Times New Roman"/>
          <w:sz w:val="24"/>
          <w:szCs w:val="24"/>
          <w:lang w:val="uk-UA"/>
        </w:rPr>
        <w:t>включеність</w:t>
      </w:r>
      <w:proofErr w:type="spellEnd"/>
      <w:r w:rsidRPr="00494F70">
        <w:rPr>
          <w:rFonts w:ascii="Times New Roman" w:hAnsi="Times New Roman"/>
          <w:sz w:val="24"/>
          <w:szCs w:val="24"/>
          <w:lang w:val="uk-UA"/>
        </w:rPr>
        <w:t xml:space="preserve"> в роботу всіх форм викладання курсу, присутність на заняттях, чітке висловлювання своєї думки та правильна вимова нових термінів та категорій наукової дисципліни. </w:t>
      </w:r>
    </w:p>
    <w:p w14:paraId="37DAE6D0" w14:textId="77777777" w:rsidR="006076A4" w:rsidRPr="00494F70" w:rsidRDefault="006076A4" w:rsidP="006076A4">
      <w:pPr>
        <w:pStyle w:val="a6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Якщо студент пропустив заняття йому потрібно відпрацювати його в день консультацій або назначений викладачем час. </w:t>
      </w:r>
    </w:p>
    <w:p w14:paraId="69C19F99" w14:textId="1A34387A" w:rsidR="002A09E1" w:rsidRDefault="006076A4" w:rsidP="006076A4">
      <w:pPr>
        <w:pStyle w:val="a6"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94F70">
        <w:rPr>
          <w:rFonts w:ascii="Times New Roman" w:hAnsi="Times New Roman"/>
          <w:sz w:val="24"/>
          <w:szCs w:val="24"/>
          <w:lang w:val="uk-UA"/>
        </w:rPr>
        <w:t xml:space="preserve">Високо цінується поважне ставлення до педагога, одногрупників та самого себе, яка проявляється в уважному слуханні один одного, підтримки виступаючого в аудиторії не підказками, а уважним слуханням доповіді. Студент повинен завжди </w:t>
      </w:r>
      <w:proofErr w:type="spellStart"/>
      <w:r w:rsidRPr="00494F70">
        <w:rPr>
          <w:rFonts w:ascii="Times New Roman" w:hAnsi="Times New Roman"/>
          <w:sz w:val="24"/>
          <w:szCs w:val="24"/>
          <w:lang w:val="uk-UA"/>
        </w:rPr>
        <w:t>пам</w:t>
      </w:r>
      <w:proofErr w:type="spellEnd"/>
      <w:r w:rsidRPr="00494F70">
        <w:rPr>
          <w:rFonts w:ascii="Times New Roman" w:hAnsi="Times New Roman"/>
          <w:sz w:val="24"/>
          <w:szCs w:val="24"/>
        </w:rPr>
        <w:t>’</w:t>
      </w:r>
      <w:proofErr w:type="spellStart"/>
      <w:r w:rsidRPr="00494F70">
        <w:rPr>
          <w:rFonts w:ascii="Times New Roman" w:hAnsi="Times New Roman"/>
          <w:sz w:val="24"/>
          <w:szCs w:val="24"/>
          <w:lang w:val="uk-UA"/>
        </w:rPr>
        <w:t>ятати</w:t>
      </w:r>
      <w:proofErr w:type="spellEnd"/>
      <w:r w:rsidRPr="00494F70">
        <w:rPr>
          <w:rFonts w:ascii="Times New Roman" w:hAnsi="Times New Roman"/>
          <w:sz w:val="24"/>
          <w:szCs w:val="24"/>
          <w:lang w:val="uk-UA"/>
        </w:rPr>
        <w:t xml:space="preserve"> правила і норми, якими визначається його академічна доброчесність.  З цими категоріями студент повинен бути ознайомлений до початку вивчення наукової </w:t>
      </w:r>
      <w:proofErr w:type="spellStart"/>
      <w:r w:rsidRPr="00494F70">
        <w:rPr>
          <w:rFonts w:ascii="Times New Roman" w:hAnsi="Times New Roman"/>
          <w:sz w:val="24"/>
          <w:szCs w:val="24"/>
          <w:lang w:val="uk-UA"/>
        </w:rPr>
        <w:t>дисциплі</w:t>
      </w:r>
      <w:proofErr w:type="spellEnd"/>
    </w:p>
    <w:p w14:paraId="44149283" w14:textId="77777777" w:rsidR="002A09E1" w:rsidRPr="00A03FF7" w:rsidRDefault="002A09E1" w:rsidP="00A03FF7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A03FF7">
        <w:rPr>
          <w:rFonts w:ascii="Times New Roman" w:hAnsi="Times New Roman"/>
          <w:b/>
          <w:bCs/>
          <w:sz w:val="28"/>
          <w:szCs w:val="28"/>
          <w:lang w:val="uk-UA"/>
        </w:rPr>
        <w:t>Схема курсу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1"/>
        <w:gridCol w:w="4111"/>
        <w:gridCol w:w="1417"/>
        <w:gridCol w:w="1843"/>
        <w:gridCol w:w="5245"/>
        <w:gridCol w:w="1134"/>
      </w:tblGrid>
      <w:tr w:rsidR="00525F45" w:rsidRPr="00AB0A77" w14:paraId="72F3CFF5" w14:textId="77777777" w:rsidTr="009A2151">
        <w:tc>
          <w:tcPr>
            <w:tcW w:w="1271" w:type="dxa"/>
          </w:tcPr>
          <w:p w14:paraId="644594F0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Тиждень, дата, години</w:t>
            </w:r>
          </w:p>
        </w:tc>
        <w:tc>
          <w:tcPr>
            <w:tcW w:w="4111" w:type="dxa"/>
          </w:tcPr>
          <w:p w14:paraId="5C6FA3DC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Тема, план, кількість годин (аудиторної та самостійної)</w:t>
            </w:r>
          </w:p>
        </w:tc>
        <w:tc>
          <w:tcPr>
            <w:tcW w:w="1417" w:type="dxa"/>
          </w:tcPr>
          <w:p w14:paraId="41EE259C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Форма навчального заняття</w:t>
            </w:r>
          </w:p>
        </w:tc>
        <w:tc>
          <w:tcPr>
            <w:tcW w:w="1843" w:type="dxa"/>
          </w:tcPr>
          <w:p w14:paraId="6825A0B8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Список рекомендованих джерел (за нумерацією розділу 11)</w:t>
            </w:r>
          </w:p>
        </w:tc>
        <w:tc>
          <w:tcPr>
            <w:tcW w:w="5245" w:type="dxa"/>
          </w:tcPr>
          <w:p w14:paraId="0693A4E3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34" w:type="dxa"/>
          </w:tcPr>
          <w:p w14:paraId="69295D79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Максимальна кількість балів</w:t>
            </w:r>
          </w:p>
        </w:tc>
      </w:tr>
      <w:tr w:rsidR="002A09E1" w:rsidRPr="00AB0A77" w14:paraId="0EB44ED5" w14:textId="77777777" w:rsidTr="009A2151">
        <w:tc>
          <w:tcPr>
            <w:tcW w:w="15021" w:type="dxa"/>
            <w:gridSpan w:val="6"/>
          </w:tcPr>
          <w:p w14:paraId="0E7DE484" w14:textId="2BB3782A" w:rsidR="002A09E1" w:rsidRPr="00AB0A77" w:rsidRDefault="002A09E1" w:rsidP="00B378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Модуль 1. </w:t>
            </w:r>
            <w:r w:rsidR="00B378F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Загальні основи педагогічної психології</w:t>
            </w:r>
          </w:p>
        </w:tc>
      </w:tr>
      <w:tr w:rsidR="00525F45" w:rsidRPr="00EB10CA" w14:paraId="17359E8F" w14:textId="77777777" w:rsidTr="009A2151">
        <w:tc>
          <w:tcPr>
            <w:tcW w:w="1271" w:type="dxa"/>
            <w:vMerge w:val="restart"/>
          </w:tcPr>
          <w:p w14:paraId="364101AB" w14:textId="247CE6B0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Тиждень _</w:t>
            </w:r>
          </w:p>
          <w:p w14:paraId="76E9D11D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дата, </w:t>
            </w:r>
          </w:p>
          <w:p w14:paraId="73DF0E5F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академічних годин</w:t>
            </w:r>
            <w:r w:rsidR="00373B29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</w:p>
          <w:p w14:paraId="72D06D50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лекції – 2 год</w:t>
            </w:r>
          </w:p>
          <w:p w14:paraId="7E4B2950" w14:textId="2AC81F42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практ.2 год.</w:t>
            </w:r>
          </w:p>
          <w:p w14:paraId="03083721" w14:textId="262E782D" w:rsidR="00373B29" w:rsidRPr="00AB0A77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сам.роб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10 год</w:t>
            </w:r>
          </w:p>
        </w:tc>
        <w:tc>
          <w:tcPr>
            <w:tcW w:w="4111" w:type="dxa"/>
          </w:tcPr>
          <w:p w14:paraId="6D37AE8C" w14:textId="269434E3" w:rsidR="002A09E1" w:rsidRPr="006076A4" w:rsidRDefault="006076A4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Тема 1</w:t>
            </w:r>
            <w:r w:rsidR="00060A01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076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Педагогічна психологія як галузь психологічної науки</w:t>
            </w:r>
          </w:p>
          <w:p w14:paraId="61BFB965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План</w:t>
            </w:r>
            <w:r w:rsidR="006076A4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</w:p>
          <w:p w14:paraId="650A7771" w14:textId="77777777" w:rsidR="00373B29" w:rsidRPr="00373B29" w:rsidRDefault="00373B29" w:rsidP="00373B29">
            <w:pPr>
              <w:numPr>
                <w:ilvl w:val="0"/>
                <w:numId w:val="3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Сутність, об’єкт і предмет педагогічної психології</w:t>
            </w:r>
          </w:p>
          <w:p w14:paraId="5D95114D" w14:textId="77777777" w:rsidR="00373B29" w:rsidRPr="00373B29" w:rsidRDefault="00373B29" w:rsidP="00373B29">
            <w:pPr>
              <w:numPr>
                <w:ilvl w:val="0"/>
                <w:numId w:val="3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Мета і завдання педагогічної психології</w:t>
            </w:r>
          </w:p>
          <w:p w14:paraId="3AC59C5A" w14:textId="77777777" w:rsidR="00373B29" w:rsidRPr="00373B29" w:rsidRDefault="00373B29" w:rsidP="00373B29">
            <w:pPr>
              <w:numPr>
                <w:ilvl w:val="0"/>
                <w:numId w:val="3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Структура і функції педагогічної психології</w:t>
            </w:r>
          </w:p>
          <w:p w14:paraId="4A0BF951" w14:textId="609F97A7" w:rsidR="00373B29" w:rsidRPr="00373B29" w:rsidRDefault="00373B29" w:rsidP="00373B29">
            <w:pPr>
              <w:numPr>
                <w:ilvl w:val="0"/>
                <w:numId w:val="3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Зв</w:t>
            </w:r>
            <w:r w:rsidRPr="00373B29">
              <w:rPr>
                <w:rFonts w:ascii="Times New Roman" w:hAnsi="Times New Roman"/>
                <w:sz w:val="24"/>
                <w:szCs w:val="24"/>
              </w:rPr>
              <w:t>’</w:t>
            </w:r>
            <w:proofErr w:type="spellStart"/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язок</w:t>
            </w:r>
            <w:proofErr w:type="spellEnd"/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педагогічної </w:t>
            </w:r>
            <w:r w:rsidRPr="00373B29">
              <w:rPr>
                <w:rFonts w:ascii="Times New Roman" w:hAnsi="Times New Roman"/>
                <w:sz w:val="24"/>
                <w:szCs w:val="24"/>
                <w:lang w:val="uk-UA"/>
              </w:rPr>
              <w:t>психології з іншими науками.</w:t>
            </w:r>
          </w:p>
          <w:p w14:paraId="0C302E98" w14:textId="6E3B5B4A" w:rsidR="006076A4" w:rsidRPr="00373B29" w:rsidRDefault="006076A4" w:rsidP="00373B29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5A63FD4B" w14:textId="1804CE28" w:rsidR="002A09E1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Лекція</w:t>
            </w:r>
          </w:p>
          <w:p w14:paraId="0B6585FD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0D1E9E4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006A566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A03FE2A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3D4887A" w14:textId="77777777" w:rsidR="00373B29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</w:t>
            </w:r>
          </w:p>
          <w:p w14:paraId="2B848285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58FE5C3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C6E1B38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71701B8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8A9C989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4A55080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0E4680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FB343B1" w14:textId="7414141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Самостійна робота</w:t>
            </w:r>
          </w:p>
          <w:p w14:paraId="2F783FD5" w14:textId="4ACF4862" w:rsidR="00EB10CA" w:rsidRPr="00AB0A77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33359437" w14:textId="54D6BD52" w:rsidR="002A09E1" w:rsidRPr="00AB0A77" w:rsidRDefault="00373B2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1,3,14,15</w:t>
            </w:r>
          </w:p>
        </w:tc>
        <w:tc>
          <w:tcPr>
            <w:tcW w:w="5245" w:type="dxa"/>
          </w:tcPr>
          <w:p w14:paraId="18E350AA" w14:textId="30BD7D7D" w:rsidR="002A09E1" w:rsidRDefault="00EB10CA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  <w:r w:rsidR="00373B29" w:rsidRPr="00EB10CA">
              <w:rPr>
                <w:rFonts w:ascii="Times New Roman" w:hAnsi="Times New Roman"/>
                <w:sz w:val="24"/>
                <w:szCs w:val="24"/>
                <w:lang w:val="uk-UA"/>
              </w:rPr>
              <w:t>Ознайомитися з лекцією</w:t>
            </w:r>
            <w:r w:rsidRPr="00EB10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відповісти на питання про  витоки педагогічної психології, а саме заповнити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зробити порівняльний аналіз психологічних напрямів : біхевіоризм, психоаналіз, гуманістична психологія, когнітивна психологія,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гештальт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психологія. Назвати основних представників напрямів і особливості діяльності (порів</w:t>
            </w:r>
            <w:r w:rsidR="00BE42B6"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яння в довільній формі, таблиця, презентація чи доклад)</w:t>
            </w:r>
          </w:p>
          <w:p w14:paraId="4153BA4E" w14:textId="1D9C46DA" w:rsidR="00EB10CA" w:rsidRDefault="00EB10CA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2) Самостійна робота Аналіз педагогічної психології в системі наук: міжпредметні зв</w:t>
            </w:r>
            <w:r w:rsidRPr="00EB10CA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язки</w:t>
            </w:r>
            <w:r w:rsidR="00BE42B6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2ACB7050" w14:textId="0D19AA9A" w:rsidR="00B378F0" w:rsidRPr="00966039" w:rsidRDefault="00B378F0" w:rsidP="00EB10C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3) Підготуватися до тестових завдань з теми лекції. У разі правильного виконання нараховуються</w:t>
            </w:r>
            <w:r w:rsid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966039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( 5 балів)</w:t>
            </w:r>
            <w:r w:rsidR="00525F45" w:rsidRPr="00966039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</w:t>
            </w:r>
          </w:p>
          <w:p w14:paraId="11C3A0F1" w14:textId="0D4CA142" w:rsidR="00525F45" w:rsidRPr="00525F45" w:rsidRDefault="00525F45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4) </w:t>
            </w: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Поясніть думки видатних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видатних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людей про виховання та освіту:</w:t>
            </w:r>
          </w:p>
          <w:p w14:paraId="19020915" w14:textId="4126BC85" w:rsidR="00525F45" w:rsidRPr="00525F45" w:rsidRDefault="00525F45" w:rsidP="00525F45">
            <w:pPr>
              <w:pStyle w:val="a6"/>
              <w:numPr>
                <w:ilvl w:val="0"/>
                <w:numId w:val="10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«І виховання, і освіта нероздільні. Неможливо виховати, не передаючи знання, будь – яке знання діє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виховувально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». (Л. М. Толстой)</w:t>
            </w:r>
          </w:p>
          <w:p w14:paraId="7E2321B3" w14:textId="4FD321DD" w:rsidR="00525F45" w:rsidRPr="00525F45" w:rsidRDefault="00525F45" w:rsidP="00525F45">
            <w:pPr>
              <w:pStyle w:val="a6"/>
              <w:numPr>
                <w:ilvl w:val="0"/>
                <w:numId w:val="10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-«Мистецтво навчання є мистецтво будити в юних душах допитливість і потім задовольняти її» (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Антоль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Франс)</w:t>
            </w:r>
          </w:p>
          <w:p w14:paraId="24D0BD46" w14:textId="77777777" w:rsidR="00525F45" w:rsidRPr="00525F45" w:rsidRDefault="00525F45" w:rsidP="00525F45">
            <w:pPr>
              <w:pStyle w:val="a6"/>
              <w:numPr>
                <w:ilvl w:val="0"/>
                <w:numId w:val="10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«Смисл життя нашого – безперервний рух» (Якуб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Колас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  <w:p w14:paraId="0D3A4369" w14:textId="77777777" w:rsidR="00525F45" w:rsidRPr="00525F45" w:rsidRDefault="00525F45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904A272" w14:textId="6A0B5B94" w:rsidR="00B378F0" w:rsidRPr="00EB10CA" w:rsidRDefault="00B378F0" w:rsidP="00EB1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983C08C" w14:textId="07C12CE0" w:rsidR="00EB10CA" w:rsidRP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1D855BD3" w14:textId="77777777" w:rsidR="002A09E1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5 балів</w:t>
            </w:r>
          </w:p>
          <w:p w14:paraId="20206F71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76007F6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A1E2DE6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2D3BFF9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078911F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C6407AF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487B1F8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4C3586D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5242590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6C1E898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804DC8B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D8DABB7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F0188E9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8EE2F2F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494DE11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E17EA4B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6844152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ACACD37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E7E8809" w14:textId="7D5B3ED3" w:rsidR="00EB10CA" w:rsidRPr="00EB10CA" w:rsidRDefault="00A2201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="00EB10C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балів</w:t>
            </w:r>
          </w:p>
        </w:tc>
      </w:tr>
      <w:tr w:rsidR="00525F45" w:rsidRPr="00EB10CA" w14:paraId="420D1F0C" w14:textId="77777777" w:rsidTr="009A2151">
        <w:tc>
          <w:tcPr>
            <w:tcW w:w="1271" w:type="dxa"/>
            <w:vMerge/>
          </w:tcPr>
          <w:p w14:paraId="7F108CE4" w14:textId="0F38D15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14:paraId="6B318C8C" w14:textId="2152D1AF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66E9C766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31938DAA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14:paraId="04AE8508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36324851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25F45" w:rsidRPr="00EB10CA" w14:paraId="6367AE1B" w14:textId="77777777" w:rsidTr="009A2151">
        <w:tc>
          <w:tcPr>
            <w:tcW w:w="1271" w:type="dxa"/>
            <w:vMerge w:val="restart"/>
          </w:tcPr>
          <w:p w14:paraId="0C6CDE1D" w14:textId="0304D019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Тиждень _</w:t>
            </w:r>
          </w:p>
          <w:p w14:paraId="4791AE57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дата, </w:t>
            </w:r>
          </w:p>
          <w:p w14:paraId="28247DAF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академічних годин</w:t>
            </w:r>
            <w:r w:rsidR="00EB10C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</w:p>
          <w:p w14:paraId="49049AB0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лекції – 4 год</w:t>
            </w:r>
          </w:p>
          <w:p w14:paraId="6D236C76" w14:textId="77777777" w:rsidR="00EB10CA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практ4 год</w:t>
            </w:r>
          </w:p>
          <w:p w14:paraId="3ADA1519" w14:textId="0F56EDB8" w:rsidR="00EB10CA" w:rsidRPr="00AB0A77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Сам.</w:t>
            </w:r>
            <w:r w:rsidR="00BE42B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роб – 13 год</w:t>
            </w:r>
          </w:p>
        </w:tc>
        <w:tc>
          <w:tcPr>
            <w:tcW w:w="4111" w:type="dxa"/>
          </w:tcPr>
          <w:p w14:paraId="5B684396" w14:textId="1426FA27" w:rsidR="002A09E1" w:rsidRPr="00060A01" w:rsidRDefault="00EB10CA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2</w:t>
            </w:r>
            <w:r w:rsidR="002A09E1"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2A09E1" w:rsidRPr="00060A0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Назва</w:t>
            </w:r>
            <w:r w:rsidRPr="00060A0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:</w:t>
            </w:r>
            <w:r w:rsidR="00BE42B6" w:rsidRPr="00060A0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060A0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Теоретичні основи і методи педагогічної психології</w:t>
            </w:r>
          </w:p>
          <w:p w14:paraId="00AEA85A" w14:textId="77777777" w:rsidR="00EB10CA" w:rsidRPr="00060A01" w:rsidRDefault="002A09E1" w:rsidP="00EB1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60A01">
              <w:rPr>
                <w:rFonts w:ascii="Times New Roman" w:hAnsi="Times New Roman"/>
                <w:sz w:val="28"/>
                <w:szCs w:val="28"/>
                <w:lang w:val="uk-UA"/>
              </w:rPr>
              <w:t>План</w:t>
            </w:r>
            <w:r w:rsidR="00EB10CA" w:rsidRPr="00060A0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</w:p>
          <w:p w14:paraId="5E6ED7BC" w14:textId="477D2C69" w:rsidR="00EB10CA" w:rsidRPr="00494F70" w:rsidRDefault="00EB10CA" w:rsidP="00EB1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>Авторитарна та гуманістична концепції педагогічного процесу.</w:t>
            </w:r>
          </w:p>
          <w:p w14:paraId="3CF91953" w14:textId="77777777" w:rsidR="00EB10CA" w:rsidRDefault="00EB10CA" w:rsidP="00EB1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>Основні концепції психічного і особистісног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 розвитку в освітньому процесі</w:t>
            </w:r>
          </w:p>
          <w:p w14:paraId="757EEC47" w14:textId="5731624C" w:rsidR="00EB10CA" w:rsidRPr="00494F70" w:rsidRDefault="00EB10CA" w:rsidP="00EB1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3.Теоретичні засади навчально-виховного процесу. </w:t>
            </w:r>
          </w:p>
          <w:p w14:paraId="49F5B3B9" w14:textId="3D86E1B1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16036175" w14:textId="1A420F31" w:rsidR="002A09E1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Лекція</w:t>
            </w:r>
          </w:p>
          <w:p w14:paraId="734D8AF0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0D8059D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A5C0537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740FD21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33B9A74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0A12836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19071D1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2FBA94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Практичне </w:t>
            </w:r>
          </w:p>
          <w:p w14:paraId="4315A9F0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12544DD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DCFA29B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19E09B9" w14:textId="77777777" w:rsidR="00BE42B6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1FC9F10" w14:textId="73EA0E33" w:rsidR="00BE42B6" w:rsidRPr="00AB0A77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036F275F" w14:textId="57C36E0C" w:rsidR="002A09E1" w:rsidRPr="00AB0A77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1,3,8,10 ,13,14</w:t>
            </w:r>
          </w:p>
        </w:tc>
        <w:tc>
          <w:tcPr>
            <w:tcW w:w="5245" w:type="dxa"/>
          </w:tcPr>
          <w:p w14:paraId="3D0E2950" w14:textId="3A3A8DCF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Зробити порівняльний аналіз авторитарної і гуманістичної концепції освітнього процесу</w:t>
            </w:r>
          </w:p>
          <w:p w14:paraId="6353A75F" w14:textId="735F0E72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Розкрийте зміст особистісно – зорієнтованої парадигми навчання і виховання</w:t>
            </w:r>
          </w:p>
          <w:p w14:paraId="364FBAA5" w14:textId="77777777" w:rsid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Доведіть провідну роль навчання і виховання у розвитку особи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стості дитини</w:t>
            </w:r>
          </w:p>
          <w:p w14:paraId="51484A34" w14:textId="2BB81C31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Охарактеризуйте основні тенденції сучасної освіти</w:t>
            </w:r>
          </w:p>
          <w:p w14:paraId="5D53878D" w14:textId="511E4BE2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Проаналізуйте освіту як систему, як процес і як результат </w:t>
            </w:r>
          </w:p>
          <w:p w14:paraId="6884242E" w14:textId="7572EFBF" w:rsidR="00B378F0" w:rsidRPr="00B378F0" w:rsidRDefault="00B378F0" w:rsidP="00B378F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6.С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формулюйте основні проблеми педагогічної психогігієни</w:t>
            </w:r>
          </w:p>
          <w:p w14:paraId="124D7048" w14:textId="77777777" w:rsidR="002A09E1" w:rsidRDefault="00B378F0" w:rsidP="00B37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Визначте основні поняття теми і </w:t>
            </w:r>
            <w:proofErr w:type="spellStart"/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випишіть</w:t>
            </w:r>
            <w:proofErr w:type="spellEnd"/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їх у термінологічний словник</w:t>
            </w:r>
            <w:r w:rsidR="00966039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5A46130B" w14:textId="306CF17F" w:rsidR="00966039" w:rsidRPr="00AB0A77" w:rsidRDefault="00966039" w:rsidP="00B378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D557B4A" w14:textId="6FACEA69" w:rsidR="002A09E1" w:rsidRPr="00AB0A77" w:rsidRDefault="00A2201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 бали</w:t>
            </w:r>
          </w:p>
        </w:tc>
      </w:tr>
      <w:tr w:rsidR="00525F45" w:rsidRPr="00EB10CA" w14:paraId="14F7A8F5" w14:textId="77777777" w:rsidTr="009A2151">
        <w:tc>
          <w:tcPr>
            <w:tcW w:w="1271" w:type="dxa"/>
            <w:vMerge/>
          </w:tcPr>
          <w:p w14:paraId="1B8F350D" w14:textId="3FD94430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14:paraId="5FF2F522" w14:textId="51902E81" w:rsidR="002A09E1" w:rsidRPr="00AB0A77" w:rsidRDefault="00BE42B6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</w:t>
            </w:r>
            <w:r w:rsidR="00B378F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2A09E1"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Методологія і методи педагогічної психології</w:t>
            </w:r>
          </w:p>
          <w:p w14:paraId="7E799829" w14:textId="77777777" w:rsidR="00BE42B6" w:rsidRDefault="002A09E1" w:rsidP="00BE42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План</w:t>
            </w:r>
            <w:r w:rsidR="00BE42B6">
              <w:rPr>
                <w:rFonts w:ascii="Times New Roman" w:hAnsi="Times New Roman"/>
                <w:sz w:val="28"/>
                <w:szCs w:val="28"/>
                <w:lang w:val="uk-UA"/>
              </w:rPr>
              <w:t>:</w:t>
            </w:r>
            <w:r w:rsidR="00BE42B6" w:rsidRPr="00494F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5270C070" w14:textId="420E2705" w:rsidR="00BE42B6" w:rsidRPr="00494F70" w:rsidRDefault="00BE42B6" w:rsidP="00BE42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>Принципи педагогічної психології</w:t>
            </w:r>
          </w:p>
          <w:p w14:paraId="4A936B5E" w14:textId="5D6F0A4C" w:rsidR="00BE42B6" w:rsidRPr="00494F70" w:rsidRDefault="00BE42B6" w:rsidP="00BE42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>Класифікація методів дослідження педагогічної психології</w:t>
            </w:r>
          </w:p>
          <w:p w14:paraId="148AD775" w14:textId="5893B00F" w:rsidR="00BE42B6" w:rsidRPr="00494F70" w:rsidRDefault="00BE42B6" w:rsidP="00BE42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Pr="00494F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.Характеристика методів педагогічної психології. </w:t>
            </w:r>
          </w:p>
          <w:p w14:paraId="5ADB24CC" w14:textId="36576955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6B30926" w14:textId="77777777" w:rsidR="00BE42B6" w:rsidRPr="00AB0A77" w:rsidRDefault="00BE42B6" w:rsidP="00BE42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060C04F5" w14:textId="6A631B2D" w:rsidR="002A09E1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</w:t>
            </w:r>
            <w:r w:rsidR="00BE42B6">
              <w:rPr>
                <w:rFonts w:ascii="Times New Roman" w:hAnsi="Times New Roman"/>
                <w:sz w:val="28"/>
                <w:szCs w:val="28"/>
                <w:lang w:val="uk-UA"/>
              </w:rPr>
              <w:t>екція</w:t>
            </w:r>
          </w:p>
          <w:p w14:paraId="7716720C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3223B5C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34BFBC8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5070CCF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D72AA95" w14:textId="0A834349" w:rsidR="00B378F0" w:rsidRPr="00AB0A77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</w:t>
            </w:r>
          </w:p>
        </w:tc>
        <w:tc>
          <w:tcPr>
            <w:tcW w:w="1843" w:type="dxa"/>
          </w:tcPr>
          <w:p w14:paraId="5306DD4F" w14:textId="68B8F214" w:rsidR="002A09E1" w:rsidRPr="00AB0A77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1-10</w:t>
            </w:r>
          </w:p>
        </w:tc>
        <w:tc>
          <w:tcPr>
            <w:tcW w:w="5245" w:type="dxa"/>
          </w:tcPr>
          <w:p w14:paraId="41C12C40" w14:textId="66BEA13A" w:rsidR="002A09E1" w:rsidRDefault="00B378F0" w:rsidP="00B378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Створити тестові завдання на тему методи педагогічної психології з закритими відповідями (мінімум 1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  <w:r w:rsidRPr="00B378F0">
              <w:rPr>
                <w:rFonts w:ascii="Times New Roman" w:hAnsi="Times New Roman"/>
                <w:sz w:val="24"/>
                <w:szCs w:val="24"/>
                <w:lang w:val="uk-UA"/>
              </w:rPr>
              <w:t>- питань)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2D92159A" w14:textId="1983F694" w:rsidR="00B378F0" w:rsidRDefault="00B378F0" w:rsidP="00B378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 Вибрати один на вибір метод дослідження в педагогічній психології і готувати доклад у довільній формі.</w:t>
            </w:r>
          </w:p>
          <w:p w14:paraId="49650EF8" w14:textId="1C05CB12" w:rsidR="00B378F0" w:rsidRPr="00B378F0" w:rsidRDefault="009A2151" w:rsidP="009660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 П</w:t>
            </w:r>
            <w:r w:rsid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ідготуватися до тестових завдань з теми </w:t>
            </w:r>
            <w:r w:rsidR="009605C0">
              <w:rPr>
                <w:rFonts w:ascii="Times New Roman" w:hAnsi="Times New Roman"/>
                <w:sz w:val="24"/>
                <w:szCs w:val="24"/>
                <w:lang w:val="uk-UA"/>
              </w:rPr>
              <w:t>« Методи педагогічної психоло</w:t>
            </w:r>
            <w:r w:rsid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гії» у разі правильного виконання </w:t>
            </w:r>
          </w:p>
        </w:tc>
        <w:tc>
          <w:tcPr>
            <w:tcW w:w="1134" w:type="dxa"/>
          </w:tcPr>
          <w:p w14:paraId="26D4777E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FF8F710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4FC0FD1" w14:textId="3C4A87ED" w:rsidR="00B378F0" w:rsidRPr="00AB0A77" w:rsidRDefault="00966039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5 </w:t>
            </w:r>
            <w:r w:rsidR="00525F45">
              <w:rPr>
                <w:rFonts w:ascii="Times New Roman" w:hAnsi="Times New Roman"/>
                <w:sz w:val="28"/>
                <w:szCs w:val="28"/>
                <w:lang w:val="uk-UA"/>
              </w:rPr>
              <w:t>балів</w:t>
            </w:r>
          </w:p>
        </w:tc>
      </w:tr>
      <w:tr w:rsidR="00B378F0" w:rsidRPr="00EB10CA" w14:paraId="4CACC33D" w14:textId="77777777" w:rsidTr="009A2151">
        <w:tc>
          <w:tcPr>
            <w:tcW w:w="1271" w:type="dxa"/>
          </w:tcPr>
          <w:p w14:paraId="4BEEA60F" w14:textId="77777777" w:rsidR="00B378F0" w:rsidRPr="00AB0A77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14:paraId="1D6576BA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588878EA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14:paraId="06937D75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</w:tcPr>
          <w:p w14:paraId="634099D0" w14:textId="77777777" w:rsidR="00B378F0" w:rsidRDefault="00B378F0" w:rsidP="00B378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4059B620" w14:textId="77777777" w:rsidR="00B378F0" w:rsidRDefault="00B378F0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A09E1" w:rsidRPr="00AB0A77" w14:paraId="7A1B29E4" w14:textId="77777777" w:rsidTr="009A2151">
        <w:tc>
          <w:tcPr>
            <w:tcW w:w="15021" w:type="dxa"/>
            <w:gridSpan w:val="6"/>
          </w:tcPr>
          <w:p w14:paraId="7C198549" w14:textId="064A3B5D" w:rsidR="002A09E1" w:rsidRPr="00AB0A77" w:rsidRDefault="002A09E1" w:rsidP="00525F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Модуль 2 </w:t>
            </w:r>
            <w:r w:rsidR="00525F45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Психологічні основи навчання і виховання в дитинстві</w:t>
            </w:r>
            <w:r w:rsidRPr="00AB0A7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525F45" w:rsidRPr="00525F45" w14:paraId="66A06A1C" w14:textId="77777777" w:rsidTr="009A2151">
        <w:tc>
          <w:tcPr>
            <w:tcW w:w="1271" w:type="dxa"/>
            <w:vMerge w:val="restart"/>
          </w:tcPr>
          <w:p w14:paraId="7F231113" w14:textId="72A24B5D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Тиждень …</w:t>
            </w:r>
          </w:p>
          <w:p w14:paraId="7F5312D7" w14:textId="77777777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дата, </w:t>
            </w:r>
          </w:p>
          <w:p w14:paraId="4C1F174D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академічних годин</w:t>
            </w:r>
          </w:p>
          <w:p w14:paraId="552659EC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лекції – 2 год</w:t>
            </w:r>
          </w:p>
          <w:p w14:paraId="37877F38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практичні-  2 год</w:t>
            </w:r>
          </w:p>
          <w:p w14:paraId="7853E310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сам.роб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7 год</w:t>
            </w:r>
          </w:p>
          <w:p w14:paraId="453AC5B6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ABFBC58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8A96505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953DC6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6F76F2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4330D96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59D0E01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52F2663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CE07EA0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B66B815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BCE1AB6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Лекції – 2 год</w:t>
            </w:r>
          </w:p>
          <w:p w14:paraId="07A57C68" w14:textId="77777777" w:rsidR="008B22FF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 – 2 год</w:t>
            </w:r>
          </w:p>
          <w:p w14:paraId="3106B592" w14:textId="064715EE" w:rsidR="008B22FF" w:rsidRPr="00AB0A77" w:rsidRDefault="008B22F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Сам.роб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-7</w:t>
            </w:r>
          </w:p>
        </w:tc>
        <w:tc>
          <w:tcPr>
            <w:tcW w:w="4111" w:type="dxa"/>
          </w:tcPr>
          <w:p w14:paraId="6970786E" w14:textId="70AF3609" w:rsidR="002A09E1" w:rsidRPr="00AB0A77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Тема 4</w:t>
            </w:r>
            <w:r w:rsidR="002A09E1"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Психологічні особливості навчання в дитинстві</w:t>
            </w:r>
          </w:p>
          <w:p w14:paraId="0CB8E651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План</w:t>
            </w:r>
          </w:p>
          <w:p w14:paraId="315BC130" w14:textId="6898F131" w:rsidR="00525F45" w:rsidRPr="00525F45" w:rsidRDefault="008F03E0" w:rsidP="008F03E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Психологічні основи навчання дітей дошкільного віку</w:t>
            </w:r>
          </w:p>
          <w:p w14:paraId="280F2582" w14:textId="4E69D75E" w:rsidR="00525F45" w:rsidRPr="00525F45" w:rsidRDefault="008F03E0" w:rsidP="008F03E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і зміст навчання дошкільників</w:t>
            </w:r>
          </w:p>
          <w:p w14:paraId="681EA23F" w14:textId="4D780092" w:rsidR="00525F45" w:rsidRPr="00525F45" w:rsidRDefault="008F03E0" w:rsidP="008F03E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Пізнавальна активність дітей дошкільного віку</w:t>
            </w:r>
          </w:p>
          <w:p w14:paraId="7A4349AA" w14:textId="0FBACF90" w:rsidR="00525F45" w:rsidRPr="00525F45" w:rsidRDefault="008F03E0" w:rsidP="008F03E0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>Індивідуальний підхід у навчанні дошкільників</w:t>
            </w:r>
          </w:p>
          <w:p w14:paraId="1AC8FE5D" w14:textId="77777777" w:rsidR="00525F45" w:rsidRPr="00AB0A77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5641E8B5" w14:textId="2ED3CC37" w:rsidR="002A09E1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Лекція</w:t>
            </w:r>
          </w:p>
          <w:p w14:paraId="0E4E3698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9912C2C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15894B7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E4DE634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3D95BBB" w14:textId="77777777" w:rsidR="00525F45" w:rsidRDefault="00525F45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</w:t>
            </w:r>
          </w:p>
          <w:p w14:paraId="44A0D29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8BC243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4C6AD73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4F8C93B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74C959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014257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FEEFFA8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ED2A24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1A94EBE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73EC916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EB5006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0DE0840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0EF50FE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BD2E691" w14:textId="1BFBCEE5" w:rsidR="00CD6912" w:rsidRPr="008B22FF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Самостійна робота</w:t>
            </w:r>
          </w:p>
        </w:tc>
        <w:tc>
          <w:tcPr>
            <w:tcW w:w="1843" w:type="dxa"/>
          </w:tcPr>
          <w:p w14:paraId="54E405AB" w14:textId="6ED71567" w:rsidR="002A09E1" w:rsidRPr="00AB0A77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2,</w:t>
            </w:r>
            <w:r w:rsidR="00060A01">
              <w:rPr>
                <w:rFonts w:ascii="Times New Roman" w:hAnsi="Times New Roman"/>
                <w:sz w:val="28"/>
                <w:szCs w:val="28"/>
                <w:lang w:val="uk-UA"/>
              </w:rPr>
              <w:t>6,7,13,17,18,</w:t>
            </w:r>
          </w:p>
        </w:tc>
        <w:tc>
          <w:tcPr>
            <w:tcW w:w="5245" w:type="dxa"/>
          </w:tcPr>
          <w:p w14:paraId="464C1C49" w14:textId="6AC29F47" w:rsidR="00525F45" w:rsidRPr="00525F45" w:rsidRDefault="00525F45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Проаналізуйте зміст поняття «парна педагогіка» та її ефективність у навчання дошкільників.</w:t>
            </w:r>
          </w:p>
          <w:p w14:paraId="70E5FDD9" w14:textId="47655B88" w:rsidR="00525F45" w:rsidRPr="00525F45" w:rsidRDefault="00525F45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Охарактеризуйте вікову специфіку навчання дітей дошкільного віку.</w:t>
            </w:r>
          </w:p>
          <w:p w14:paraId="42486C29" w14:textId="2F7D6F84" w:rsidR="00525F45" w:rsidRPr="00525F45" w:rsidRDefault="00525F45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Проаналізуйте опис формування і розвитку основних психічних процесів у дитини в теорії Ж.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Піаже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Складіть теку із задачами Ж. </w:t>
            </w:r>
            <w:proofErr w:type="spellStart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Піаже</w:t>
            </w:r>
            <w:proofErr w:type="spellEnd"/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, які відображають перехід дитини з одного етапу розвитку мислення на наступний.</w:t>
            </w:r>
          </w:p>
          <w:p w14:paraId="6F6A4452" w14:textId="7A2BF816" w:rsidR="00525F45" w:rsidRPr="00525F45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  <w:r w:rsidR="00525F45" w:rsidRPr="00525F4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Складіть систему завдань і спеціальних вправ, спрямованих на розвиток довільного і опосередкованого мислення у дітей дошкільного віку. </w:t>
            </w:r>
          </w:p>
          <w:p w14:paraId="5F1268A3" w14:textId="77777777" w:rsidR="00525F45" w:rsidRPr="00525F45" w:rsidRDefault="00525F45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t>Розкрийте основні напрямки розвитку мовлення в дошкільному віці.</w:t>
            </w:r>
          </w:p>
          <w:p w14:paraId="60451AF7" w14:textId="77777777" w:rsidR="00525F45" w:rsidRDefault="00525F45" w:rsidP="00CD6912">
            <w:pPr>
              <w:spacing w:after="0" w:line="240" w:lineRule="auto"/>
              <w:ind w:right="-185"/>
              <w:rPr>
                <w:sz w:val="28"/>
                <w:szCs w:val="28"/>
                <w:lang w:val="uk-UA"/>
              </w:rPr>
            </w:pPr>
            <w:r w:rsidRPr="00525F4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Проаналізуйте вікові можливості навчання читанню, письму, математиці дітей дошкільного віку</w:t>
            </w:r>
            <w:r w:rsidRPr="00757821">
              <w:rPr>
                <w:sz w:val="28"/>
                <w:szCs w:val="28"/>
                <w:lang w:val="uk-UA"/>
              </w:rPr>
              <w:t>.</w:t>
            </w:r>
          </w:p>
          <w:p w14:paraId="263CDAE5" w14:textId="58B4C208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Розробити власне розвивальне заняття для дітей дошкільного віку</w:t>
            </w:r>
          </w:p>
          <w:p w14:paraId="35328BC5" w14:textId="77777777" w:rsidR="00060A01" w:rsidRPr="00060A01" w:rsidRDefault="00060A01" w:rsidP="00060A01">
            <w:pPr>
              <w:ind w:left="360" w:right="-185"/>
              <w:rPr>
                <w:rFonts w:ascii="Times New Roman" w:hAnsi="Times New Roman"/>
                <w:b/>
                <w:i/>
                <w:lang w:val="uk-UA"/>
              </w:rPr>
            </w:pPr>
            <w:r w:rsidRPr="00060A01">
              <w:rPr>
                <w:rFonts w:ascii="Times New Roman" w:hAnsi="Times New Roman"/>
                <w:b/>
                <w:i/>
                <w:lang w:val="uk-UA"/>
              </w:rPr>
              <w:t>Підбір і використання іграшок в ДНЗ</w:t>
            </w:r>
          </w:p>
          <w:p w14:paraId="6F28E37F" w14:textId="77777777" w:rsidR="00060A01" w:rsidRPr="00060A01" w:rsidRDefault="00060A01" w:rsidP="00060A01">
            <w:pPr>
              <w:ind w:left="360" w:right="-185"/>
              <w:rPr>
                <w:rFonts w:ascii="Times New Roman" w:hAnsi="Times New Roman"/>
                <w:b/>
                <w:lang w:val="uk-UA"/>
              </w:rPr>
            </w:pPr>
            <w:r w:rsidRPr="00060A01">
              <w:rPr>
                <w:rFonts w:ascii="Times New Roman" w:hAnsi="Times New Roman"/>
                <w:b/>
                <w:lang w:val="uk-UA"/>
              </w:rPr>
              <w:t>Завдання:</w:t>
            </w:r>
          </w:p>
          <w:p w14:paraId="0EAC84AA" w14:textId="77777777" w:rsidR="00060A01" w:rsidRPr="00060A01" w:rsidRDefault="00060A01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Розкрити питання:</w:t>
            </w:r>
          </w:p>
          <w:p w14:paraId="0B6A1540" w14:textId="77777777" w:rsidR="00060A01" w:rsidRPr="00060A01" w:rsidRDefault="00060A01" w:rsidP="00060A01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Роль іграшки у психічному розвитку дитини</w:t>
            </w:r>
          </w:p>
          <w:p w14:paraId="7FBDE128" w14:textId="77777777" w:rsidR="00060A01" w:rsidRPr="00060A01" w:rsidRDefault="00060A01" w:rsidP="00060A01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Умови підбору та використання іграшок в ДНЗ</w:t>
            </w:r>
          </w:p>
          <w:p w14:paraId="3273C27A" w14:textId="77777777" w:rsidR="00060A01" w:rsidRPr="00060A01" w:rsidRDefault="00060A01" w:rsidP="00060A01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Види іграшок</w:t>
            </w:r>
          </w:p>
          <w:p w14:paraId="6654D983" w14:textId="1E5A54FD" w:rsidR="00060A01" w:rsidRPr="00060A01" w:rsidRDefault="00060A01" w:rsidP="00060A01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Складіть таблицю: «Іграшки для дітей дошкільного віку»</w:t>
            </w:r>
            <w:r w:rsidR="00F0137F">
              <w:rPr>
                <w:rFonts w:ascii="Times New Roman" w:hAnsi="Times New Roman"/>
                <w:lang w:val="uk-UA"/>
              </w:rPr>
              <w:t xml:space="preserve"> по періодам</w:t>
            </w:r>
            <w:r w:rsidRPr="00060A01">
              <w:rPr>
                <w:rFonts w:ascii="Times New Roman" w:hAnsi="Times New Roman"/>
                <w:lang w:val="uk-UA"/>
              </w:rPr>
              <w:t xml:space="preserve"> (Для ДНЗ)</w:t>
            </w:r>
          </w:p>
          <w:tbl>
            <w:tblPr>
              <w:tblW w:w="94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46"/>
              <w:gridCol w:w="709"/>
              <w:gridCol w:w="2948"/>
              <w:gridCol w:w="2141"/>
              <w:gridCol w:w="2243"/>
            </w:tblGrid>
            <w:tr w:rsidR="00060A01" w:rsidRPr="00060A01" w14:paraId="334EEC63" w14:textId="77777777" w:rsidTr="00966039">
              <w:trPr>
                <w:cantSplit/>
                <w:trHeight w:val="762"/>
              </w:trPr>
              <w:tc>
                <w:tcPr>
                  <w:tcW w:w="1446" w:type="dxa"/>
                </w:tcPr>
                <w:p w14:paraId="60296269" w14:textId="77777777" w:rsidR="00060A01" w:rsidRPr="00966039" w:rsidRDefault="00060A01" w:rsidP="00060A01">
                  <w:pPr>
                    <w:ind w:right="-185"/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  <w:r w:rsidRPr="00966039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>Назва іграшки</w:t>
                  </w:r>
                </w:p>
              </w:tc>
              <w:tc>
                <w:tcPr>
                  <w:tcW w:w="709" w:type="dxa"/>
                  <w:textDirection w:val="btLr"/>
                </w:tcPr>
                <w:p w14:paraId="2EB13E99" w14:textId="77777777" w:rsidR="00060A01" w:rsidRPr="00966039" w:rsidRDefault="00060A01" w:rsidP="00060A01">
                  <w:pPr>
                    <w:ind w:left="113" w:right="-185"/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  <w:r w:rsidRPr="00966039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>Одиниця виміру</w:t>
                  </w:r>
                </w:p>
              </w:tc>
              <w:tc>
                <w:tcPr>
                  <w:tcW w:w="2948" w:type="dxa"/>
                </w:tcPr>
                <w:p w14:paraId="58366BE8" w14:textId="77777777" w:rsidR="00966039" w:rsidRDefault="00060A01" w:rsidP="00060A01">
                  <w:pPr>
                    <w:ind w:right="-185"/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  <w:r w:rsidRPr="00966039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 xml:space="preserve">Молодший </w:t>
                  </w:r>
                </w:p>
                <w:p w14:paraId="60BB2F00" w14:textId="3AD6758E" w:rsidR="00060A01" w:rsidRPr="00966039" w:rsidRDefault="00060A01" w:rsidP="00060A01">
                  <w:pPr>
                    <w:ind w:right="-185"/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  <w:r w:rsidRPr="00966039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>дошкільний вік</w:t>
                  </w:r>
                </w:p>
              </w:tc>
              <w:tc>
                <w:tcPr>
                  <w:tcW w:w="2141" w:type="dxa"/>
                </w:tcPr>
                <w:p w14:paraId="0806EE6B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  <w:r w:rsidRPr="00060A01">
                    <w:rPr>
                      <w:rFonts w:ascii="Times New Roman" w:hAnsi="Times New Roman"/>
                      <w:lang w:val="uk-UA"/>
                    </w:rPr>
                    <w:t>Середній дошкільний вік</w:t>
                  </w:r>
                </w:p>
              </w:tc>
              <w:tc>
                <w:tcPr>
                  <w:tcW w:w="2243" w:type="dxa"/>
                </w:tcPr>
                <w:p w14:paraId="0CF52311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  <w:r w:rsidRPr="00060A01">
                    <w:rPr>
                      <w:rFonts w:ascii="Times New Roman" w:hAnsi="Times New Roman"/>
                      <w:lang w:val="uk-UA"/>
                    </w:rPr>
                    <w:t>Старший дошкільний вік</w:t>
                  </w:r>
                </w:p>
              </w:tc>
            </w:tr>
            <w:tr w:rsidR="00060A01" w:rsidRPr="00060A01" w14:paraId="3198F965" w14:textId="77777777" w:rsidTr="00966039">
              <w:trPr>
                <w:trHeight w:val="264"/>
              </w:trPr>
              <w:tc>
                <w:tcPr>
                  <w:tcW w:w="1446" w:type="dxa"/>
                </w:tcPr>
                <w:p w14:paraId="75CF680E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  <w:tc>
                <w:tcPr>
                  <w:tcW w:w="709" w:type="dxa"/>
                </w:tcPr>
                <w:p w14:paraId="30D7D5FA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  <w:tc>
                <w:tcPr>
                  <w:tcW w:w="2948" w:type="dxa"/>
                </w:tcPr>
                <w:p w14:paraId="63389915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  <w:tc>
                <w:tcPr>
                  <w:tcW w:w="2141" w:type="dxa"/>
                </w:tcPr>
                <w:p w14:paraId="0D559C7D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  <w:tc>
                <w:tcPr>
                  <w:tcW w:w="2243" w:type="dxa"/>
                </w:tcPr>
                <w:p w14:paraId="2861236E" w14:textId="77777777" w:rsidR="00060A01" w:rsidRPr="00060A01" w:rsidRDefault="00060A01" w:rsidP="00060A01">
                  <w:pPr>
                    <w:ind w:right="-185"/>
                    <w:rPr>
                      <w:rFonts w:ascii="Times New Roman" w:hAnsi="Times New Roman"/>
                      <w:lang w:val="uk-UA"/>
                    </w:rPr>
                  </w:pPr>
                </w:p>
              </w:tc>
            </w:tr>
          </w:tbl>
          <w:p w14:paraId="54A467A4" w14:textId="77777777" w:rsidR="00060A01" w:rsidRPr="00060A01" w:rsidRDefault="00060A01" w:rsidP="00060A01">
            <w:pPr>
              <w:ind w:right="-185"/>
              <w:rPr>
                <w:rFonts w:ascii="Times New Roman" w:hAnsi="Times New Roman"/>
                <w:lang w:val="uk-UA"/>
              </w:rPr>
            </w:pPr>
          </w:p>
          <w:p w14:paraId="4228D126" w14:textId="77777777" w:rsidR="00060A01" w:rsidRPr="00060A01" w:rsidRDefault="00060A01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Сформулюйте правила купівлі іграшок (для батьків)</w:t>
            </w:r>
          </w:p>
          <w:p w14:paraId="32EC7F17" w14:textId="4FC6A064" w:rsidR="00060A01" w:rsidRPr="00060A01" w:rsidRDefault="00F0137F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Підготуйте реферат на тему: «І</w:t>
            </w:r>
            <w:r w:rsidR="00060A01" w:rsidRPr="00060A01">
              <w:rPr>
                <w:rFonts w:ascii="Times New Roman" w:hAnsi="Times New Roman"/>
                <w:lang w:val="uk-UA"/>
              </w:rPr>
              <w:t>грашка як діагностичний інструментарій»</w:t>
            </w:r>
          </w:p>
          <w:p w14:paraId="35D4587E" w14:textId="77777777" w:rsidR="00060A01" w:rsidRPr="00060A01" w:rsidRDefault="00060A01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Наведіть приклади шкідливих іграшок</w:t>
            </w:r>
          </w:p>
          <w:p w14:paraId="2E53AA06" w14:textId="76FB07B0" w:rsidR="00060A01" w:rsidRPr="00060A01" w:rsidRDefault="00060A01" w:rsidP="00060A01">
            <w:pPr>
              <w:numPr>
                <w:ilvl w:val="0"/>
                <w:numId w:val="22"/>
              </w:num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  <w:r w:rsidRPr="00060A01">
              <w:rPr>
                <w:rFonts w:ascii="Times New Roman" w:hAnsi="Times New Roman"/>
                <w:lang w:val="uk-UA"/>
              </w:rPr>
              <w:t>Проаналізуйте методичні рекомендації Міністерства освіти і науки України щодо підбору і використання іграшок для дітей дошкі</w:t>
            </w:r>
            <w:r w:rsidR="009A2151">
              <w:rPr>
                <w:rFonts w:ascii="Times New Roman" w:hAnsi="Times New Roman"/>
                <w:lang w:val="uk-UA"/>
              </w:rPr>
              <w:t>льного віку в ДНЗ.</w:t>
            </w:r>
          </w:p>
          <w:p w14:paraId="6CDB5401" w14:textId="77777777" w:rsidR="00060A01" w:rsidRPr="00060A01" w:rsidRDefault="00060A01" w:rsidP="00CD6912">
            <w:pPr>
              <w:spacing w:after="0" w:line="240" w:lineRule="auto"/>
              <w:ind w:right="-185"/>
              <w:rPr>
                <w:rFonts w:ascii="Times New Roman" w:hAnsi="Times New Roman"/>
                <w:lang w:val="uk-UA"/>
              </w:rPr>
            </w:pPr>
          </w:p>
          <w:p w14:paraId="4ABA456A" w14:textId="77777777" w:rsidR="002A09E1" w:rsidRPr="00AB0A77" w:rsidRDefault="002A09E1" w:rsidP="00525F45">
            <w:pPr>
              <w:spacing w:after="0" w:line="240" w:lineRule="auto"/>
              <w:ind w:right="-185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7B51C788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3527675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5D972EE2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BEE7FC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7A8A97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C793E12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24F399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460416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BBAAC98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37C0D54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17F54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729939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110BA50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9C86575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C079F4B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A7939C2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203F4E6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 балів</w:t>
            </w:r>
          </w:p>
          <w:p w14:paraId="3CD6C37E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6168B7F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9F24EFD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CD4787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13DFD8D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234FF90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63CFC05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C9D3B4F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6F92A54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D9B02E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D48C27B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705DA9B" w14:textId="57A9B607" w:rsidR="00F0137F" w:rsidRPr="00AB0A77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25F45" w:rsidRPr="00AB0A77" w14:paraId="5F6BD147" w14:textId="77777777" w:rsidTr="009A2151">
        <w:trPr>
          <w:trHeight w:val="2967"/>
        </w:trPr>
        <w:tc>
          <w:tcPr>
            <w:tcW w:w="1271" w:type="dxa"/>
            <w:vMerge/>
          </w:tcPr>
          <w:p w14:paraId="3313B367" w14:textId="39893CCC" w:rsidR="002A09E1" w:rsidRPr="00AB0A77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14:paraId="15D63A3B" w14:textId="71156E14" w:rsidR="002A09E1" w:rsidRP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5</w:t>
            </w:r>
            <w:r w:rsidR="002A09E1" w:rsidRPr="00AB0A7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Pr="00CD691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Психологія виховання</w:t>
            </w:r>
          </w:p>
          <w:p w14:paraId="64EEC839" w14:textId="77777777" w:rsidR="002A09E1" w:rsidRDefault="002A09E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B0A77">
              <w:rPr>
                <w:rFonts w:ascii="Times New Roman" w:hAnsi="Times New Roman"/>
                <w:sz w:val="28"/>
                <w:szCs w:val="28"/>
                <w:lang w:val="uk-UA"/>
              </w:rPr>
              <w:t>План</w:t>
            </w:r>
          </w:p>
          <w:p w14:paraId="3AD6F5EE" w14:textId="4B169BE0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Виховання як суспільне явище та соціальна функція</w:t>
            </w:r>
            <w:r w:rsidR="008F03E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63A58FDD" w14:textId="6B210119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Психологічні механізми виховання</w:t>
            </w:r>
          </w:p>
          <w:p w14:paraId="618CFA68" w14:textId="4A0E8B1C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3.Теорії виховання.</w:t>
            </w:r>
          </w:p>
          <w:p w14:paraId="786F61E9" w14:textId="2AFB8B63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Критерії вихованості, їх психологічна природа.</w:t>
            </w:r>
          </w:p>
          <w:p w14:paraId="2DA4B6C2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303F21E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96C20DE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435D8C9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0CA85B0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47795B8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AB77314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AC6D228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879272A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AE05FFC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CCF0556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D0C9654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6EFBF13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6821C56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885E050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2FB4B6E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03603067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C2D996A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C63419D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26D8F02A" w14:textId="77777777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6B8243B6" w14:textId="38655D28" w:rsidR="008B22FF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7F6C8FC1" w14:textId="77777777" w:rsidR="008B22FF" w:rsidRPr="00CD6912" w:rsidRDefault="008B22FF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5684ABAB" w14:textId="77777777" w:rsidR="00CD6912" w:rsidRPr="00AB0A77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3892FAAF" w14:textId="37A335FE" w:rsidR="002A09E1" w:rsidRPr="008B22FF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Лекція</w:t>
            </w:r>
          </w:p>
          <w:p w14:paraId="0B5B2951" w14:textId="77777777" w:rsidR="00CD6912" w:rsidRPr="008B22FF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34CCC50" w14:textId="77777777" w:rsidR="00CD6912" w:rsidRPr="008B22FF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ABAAED7" w14:textId="7446E244" w:rsidR="00CD6912" w:rsidRPr="00AB0A77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</w:tc>
        <w:tc>
          <w:tcPr>
            <w:tcW w:w="1843" w:type="dxa"/>
          </w:tcPr>
          <w:p w14:paraId="26D24147" w14:textId="090E9F4F" w:rsidR="002A09E1" w:rsidRPr="00AB0A77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1,7,13,14,15</w:t>
            </w:r>
          </w:p>
        </w:tc>
        <w:tc>
          <w:tcPr>
            <w:tcW w:w="5245" w:type="dxa"/>
          </w:tcPr>
          <w:p w14:paraId="1C7596B5" w14:textId="77777777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Розкрийте зв'язок навчання і виховання.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Поміркуйте як схематично можна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продемонствувати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взаємодію цих процесів.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14:paraId="417882EA" w14:textId="77777777" w:rsidR="002A09E1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Розкрийте сутність понять: формування, становлення, соціалізація, виховання. Конкретизуйте їхній зміст на прикладах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0AAD7691" w14:textId="77777777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3. Проан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алізуйте думки видатних людей: </w:t>
            </w:r>
          </w:p>
          <w:p w14:paraId="4D417D49" w14:textId="11492E0C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«Які діти народжуються, це не від кого не залежить, але щоб вони шляхом правильного виховання зробились хорошими, - це залежить від нас» (Плутарх)</w:t>
            </w:r>
          </w:p>
          <w:p w14:paraId="64703A1A" w14:textId="3F783E61" w:rsidR="00CD6912" w:rsidRP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«Людина є </w:t>
            </w:r>
            <w:proofErr w:type="spellStart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істотою</w:t>
            </w:r>
            <w:proofErr w:type="spellEnd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найсумирнішого</w:t>
            </w:r>
            <w:proofErr w:type="spellEnd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і найбільш божественною, якщо вона зумовлена справжнім вихованням, якщо ж  її не виховувати або давати хибне виховання, тоді вона буде </w:t>
            </w:r>
            <w:proofErr w:type="spellStart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найдикішою</w:t>
            </w:r>
            <w:proofErr w:type="spellEnd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твариною серед усіх, кого породжує земля» (Платон)</w:t>
            </w:r>
          </w:p>
          <w:p w14:paraId="4071D674" w14:textId="159F37C2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«Вихователь! – Яка </w:t>
            </w:r>
            <w:proofErr w:type="spellStart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>возвеличена</w:t>
            </w:r>
            <w:proofErr w:type="spellEnd"/>
            <w:r w:rsidRPr="00CD691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потрібна тут душа… Воістину, щоб створити людину, потрібно самому бути або батьком, або більше, ніж людиною» (Жан – Жак Руссо)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182AB843" w14:textId="14EB8620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Підговуватися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 тестових завдань з теми «Психологія виховання». Уразі правильного виконання </w:t>
            </w:r>
            <w:r w:rsidRPr="008B22FF">
              <w:rPr>
                <w:rFonts w:ascii="Times New Roman" w:hAnsi="Times New Roman"/>
                <w:i/>
                <w:sz w:val="24"/>
                <w:szCs w:val="24"/>
                <w:u w:val="single"/>
                <w:lang w:val="uk-UA"/>
              </w:rPr>
              <w:t>максимум 5 балів</w:t>
            </w:r>
            <w:r w:rsidRPr="008B22FF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.</w:t>
            </w:r>
          </w:p>
          <w:p w14:paraId="687D61D1" w14:textId="77777777" w:rsidR="00CD6912" w:rsidRDefault="00CD6912" w:rsidP="00CD6912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5. Групова робота на тему «Теорії виховання». Кожен студент виступає представником певної теорії виховання і захищає свої ідеї.</w:t>
            </w:r>
          </w:p>
          <w:p w14:paraId="6B1F0C18" w14:textId="13135A56" w:rsidR="008B22FF" w:rsidRPr="008B22FF" w:rsidRDefault="008B22FF" w:rsidP="00CD6912">
            <w:pPr>
              <w:spacing w:after="0" w:line="240" w:lineRule="auto"/>
              <w:ind w:right="-185"/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4B216A0" w14:textId="77777777" w:rsidR="002A09E1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1762EBBE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8FA94CA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02AEF23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A24DED2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384CE3F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8E903F3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E4982E7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2FBAE5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321E15F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CFCEDC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03F7D21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B01F18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A5E030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7969708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72D0903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5BFA2B6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3D20C29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C297E41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EDD32AB" w14:textId="77777777" w:rsidR="009A2151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9D0F389" w14:textId="4CE7CB3C" w:rsidR="00CD6912" w:rsidRDefault="009A2151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201BB234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19029C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2A00D5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8CB6892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E779DEE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DF274BA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974BF0F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ED2AB32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F92ECF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885A36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9DB598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E13DEAD" w14:textId="77777777" w:rsidR="00F0137F" w:rsidRDefault="00F0137F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63477AB" w14:textId="24B91C5C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1AC11B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06EFF8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D4CB168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23ECFCD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EB6D054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662ECB9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C20569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FA7A3F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D4A4053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492AB43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9C0ED8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6512C2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58D779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31B0E6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05C479E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F3426A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EBACB19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F0E6B66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73B28C9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3985CE4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73087AC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BD19A17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3113E91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79A3530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1F75DA8" w14:textId="77777777" w:rsidR="00CD6912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11FE39D" w14:textId="09448514" w:rsidR="00CD6912" w:rsidRPr="00AB0A77" w:rsidRDefault="00CD6912" w:rsidP="00AB0A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8B22FF" w:rsidRPr="00AB0A77" w14:paraId="4D9A877D" w14:textId="77777777" w:rsidTr="009A2151">
        <w:trPr>
          <w:trHeight w:val="4649"/>
        </w:trPr>
        <w:tc>
          <w:tcPr>
            <w:tcW w:w="1271" w:type="dxa"/>
          </w:tcPr>
          <w:p w14:paraId="5E35B255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Лекції 2 год</w:t>
            </w:r>
          </w:p>
          <w:p w14:paraId="4D0759D2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 – 2 год</w:t>
            </w:r>
          </w:p>
          <w:p w14:paraId="7751A73A" w14:textId="2E0D9931" w:rsidR="008B22FF" w:rsidRPr="00AB0A77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Сам.роб.10</w:t>
            </w:r>
          </w:p>
        </w:tc>
        <w:tc>
          <w:tcPr>
            <w:tcW w:w="4111" w:type="dxa"/>
          </w:tcPr>
          <w:p w14:paraId="5ABAC6B7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Тема 6. </w:t>
            </w: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Психологічні особливості виховання в дитинстві</w:t>
            </w:r>
          </w:p>
          <w:p w14:paraId="4A66331F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План:</w:t>
            </w:r>
          </w:p>
          <w:p w14:paraId="4DC40188" w14:textId="419E8729" w:rsidR="008B22FF" w:rsidRPr="008B22FF" w:rsidRDefault="008B22FF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Особливості виховання дитини від народження до школи</w:t>
            </w:r>
            <w:r w:rsidR="00F0137F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14:paraId="737B8D01" w14:textId="77777777" w:rsidR="008B22FF" w:rsidRPr="008B22FF" w:rsidRDefault="008B22FF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Методи виховного впливу на дитину</w:t>
            </w:r>
          </w:p>
          <w:p w14:paraId="65DD4DF5" w14:textId="77777777" w:rsidR="008B22FF" w:rsidRPr="008B22FF" w:rsidRDefault="008B22FF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Особливості виховання дитини в умовах ДНЗ та сім`ї</w:t>
            </w:r>
          </w:p>
          <w:p w14:paraId="76048DBC" w14:textId="77777777" w:rsidR="008B22FF" w:rsidRPr="008B22FF" w:rsidRDefault="008B22FF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4.І</w:t>
            </w:r>
            <w:r w:rsidRPr="008B22FF">
              <w:rPr>
                <w:rFonts w:ascii="Times New Roman" w:hAnsi="Times New Roman"/>
                <w:sz w:val="24"/>
                <w:szCs w:val="24"/>
                <w:lang w:val="uk-UA"/>
              </w:rPr>
              <w:t>ндивідуальні аспекти виховання дитини</w:t>
            </w:r>
          </w:p>
          <w:p w14:paraId="1289511D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27BE6E6B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Лекція</w:t>
            </w:r>
          </w:p>
          <w:p w14:paraId="4F9EC1EE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882B71B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9B75302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C264A0" w14:textId="77777777" w:rsidR="008B22FF" w:rsidRPr="00F0137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Практичне</w:t>
            </w:r>
          </w:p>
          <w:p w14:paraId="419B2677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81F82FC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BF102FE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80CB772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9E75742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B0B7523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199AAB7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8F96E86" w14:textId="3287684E" w:rsidR="00F0137F" w:rsidRP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Самостійна робота</w:t>
            </w:r>
          </w:p>
        </w:tc>
        <w:tc>
          <w:tcPr>
            <w:tcW w:w="1843" w:type="dxa"/>
          </w:tcPr>
          <w:p w14:paraId="2ED130D4" w14:textId="77777777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1,3,7</w:t>
            </w:r>
          </w:p>
          <w:p w14:paraId="5411CBDE" w14:textId="177F89AE" w:rsidR="008B22FF" w:rsidRDefault="008B22F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Додаткова література 3,</w:t>
            </w:r>
            <w:r w:rsidR="00060A01">
              <w:rPr>
                <w:rFonts w:ascii="Times New Roman" w:hAnsi="Times New Roman"/>
                <w:sz w:val="28"/>
                <w:szCs w:val="28"/>
                <w:lang w:val="uk-UA"/>
              </w:rPr>
              <w:t>5,16,17</w:t>
            </w:r>
          </w:p>
        </w:tc>
        <w:tc>
          <w:tcPr>
            <w:tcW w:w="5245" w:type="dxa"/>
          </w:tcPr>
          <w:p w14:paraId="4D05979E" w14:textId="60BA7676" w:rsidR="00F0137F" w:rsidRPr="00F0137F" w:rsidRDefault="00F0137F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Розкрийте особливості дошкільного віку як </w:t>
            </w:r>
            <w:proofErr w:type="spellStart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сензетивного</w:t>
            </w:r>
            <w:proofErr w:type="spellEnd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періоду для розвитку характеру дитини.</w:t>
            </w:r>
          </w:p>
          <w:p w14:paraId="6A9662FC" w14:textId="3DF45054" w:rsidR="00F0137F" w:rsidRPr="00F0137F" w:rsidRDefault="00F0137F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Охарактеризуйте виховне значення праці для дітей дошкільного віку.</w:t>
            </w:r>
          </w:p>
          <w:p w14:paraId="26604E8A" w14:textId="6C5F85CD" w:rsidR="00F0137F" w:rsidRPr="00F0137F" w:rsidRDefault="00F0137F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Проаналізуйте виховні аспекти ігрової діяльності </w:t>
            </w:r>
          </w:p>
          <w:p w14:paraId="57B1DAAD" w14:textId="782F8927" w:rsidR="00F0137F" w:rsidRPr="00F0137F" w:rsidRDefault="00F0137F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4.Р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озкрийте умови виховання дитини:</w:t>
            </w:r>
          </w:p>
          <w:p w14:paraId="5D1EF0D1" w14:textId="77777777" w:rsidR="00F0137F" w:rsidRPr="00F0137F" w:rsidRDefault="00F0137F" w:rsidP="00F0137F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батьківська любов;</w:t>
            </w:r>
          </w:p>
          <w:p w14:paraId="07097731" w14:textId="77777777" w:rsidR="00F0137F" w:rsidRPr="00F0137F" w:rsidRDefault="00F0137F" w:rsidP="00F0137F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дисципліна;</w:t>
            </w:r>
          </w:p>
          <w:p w14:paraId="112E508B" w14:textId="77777777" w:rsidR="00F0137F" w:rsidRPr="00F0137F" w:rsidRDefault="00F0137F" w:rsidP="00F0137F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можливості вибору;</w:t>
            </w:r>
          </w:p>
          <w:p w14:paraId="38D4B1BF" w14:textId="77777777" w:rsidR="00F0137F" w:rsidRPr="00F0137F" w:rsidRDefault="00F0137F" w:rsidP="00F0137F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повага.</w:t>
            </w:r>
          </w:p>
          <w:p w14:paraId="248F4D1A" w14:textId="6633BD05" w:rsidR="00F0137F" w:rsidRPr="00F0137F" w:rsidRDefault="00F0137F" w:rsidP="00F0137F">
            <w:pPr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Сформулюйте власні правила статевого виховання дітей дошкільного віку.</w:t>
            </w:r>
          </w:p>
          <w:p w14:paraId="288DAF85" w14:textId="2CB27C29" w:rsidR="00F0137F" w:rsidRPr="00F0137F" w:rsidRDefault="00F0137F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Проаналізуйте ситуацію: «Дівчинка Саша, 4,5 р. Постійно грає машинками, б`ється з однолітками у дитячому садку, не підкоряється вимогам педагогів. Мама була впевнена, що не знає як поводитися із донькою.»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Що порадите</w:t>
            </w:r>
            <w:r w:rsidR="00966039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  <w:p w14:paraId="49C6DE89" w14:textId="77777777" w:rsidR="008B22FF" w:rsidRDefault="008B22FF" w:rsidP="008B22F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14467D97" w14:textId="77777777" w:rsidR="008B22FF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21DE12F9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F8AAAA1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5C0C9F6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010DCA7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1EDB6EE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78F8E24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94CF870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8E38FBE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D0E488E" w14:textId="77777777" w:rsidR="00F0137F" w:rsidRDefault="00F0137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8027C4E" w14:textId="4A77B4D5" w:rsidR="00F0137F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 бали</w:t>
            </w:r>
          </w:p>
          <w:p w14:paraId="654CAAE0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94445A4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B307E7E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718069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35837C7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A609C0B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74F282A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2C4A8C1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D541445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8B22FF" w:rsidRPr="00060A01" w14:paraId="7803918B" w14:textId="77777777" w:rsidTr="009A2151">
        <w:tc>
          <w:tcPr>
            <w:tcW w:w="1271" w:type="dxa"/>
          </w:tcPr>
          <w:p w14:paraId="6DB1FC62" w14:textId="153A1E5B" w:rsidR="008B22FF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Лекції 2 год</w:t>
            </w:r>
          </w:p>
          <w:p w14:paraId="464D0EB5" w14:textId="426B976C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F0137F">
              <w:rPr>
                <w:rFonts w:ascii="Times New Roman" w:hAnsi="Times New Roman"/>
                <w:sz w:val="28"/>
                <w:szCs w:val="28"/>
                <w:lang w:val="uk-UA"/>
              </w:rPr>
              <w:t>ракт</w:t>
            </w:r>
            <w:proofErr w:type="spellEnd"/>
            <w:r w:rsidR="00F0137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 год</w:t>
            </w:r>
          </w:p>
          <w:p w14:paraId="4648896D" w14:textId="6C1E5512" w:rsidR="00060A01" w:rsidRPr="00AB0A77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Сам.роб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 10</w:t>
            </w:r>
          </w:p>
        </w:tc>
        <w:tc>
          <w:tcPr>
            <w:tcW w:w="4111" w:type="dxa"/>
          </w:tcPr>
          <w:p w14:paraId="48900C02" w14:textId="77777777" w:rsidR="008B22FF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7. Психологічні аспекти педагогічної діяльності</w:t>
            </w:r>
          </w:p>
          <w:p w14:paraId="71F45151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План:</w:t>
            </w:r>
          </w:p>
          <w:p w14:paraId="44E076DA" w14:textId="4DABD226" w:rsidR="00060A01" w:rsidRPr="00060A01" w:rsidRDefault="00060A01" w:rsidP="00060A01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60A01">
              <w:rPr>
                <w:rFonts w:ascii="Times New Roman" w:hAnsi="Times New Roman"/>
                <w:sz w:val="24"/>
                <w:szCs w:val="24"/>
                <w:lang w:val="uk-UA"/>
              </w:rPr>
              <w:t>1.Загальна характеристика педагогічної діяльності</w:t>
            </w:r>
          </w:p>
          <w:p w14:paraId="723C6EB8" w14:textId="53A9D964" w:rsidR="00060A01" w:rsidRPr="00060A01" w:rsidRDefault="00060A01" w:rsidP="00060A01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60A0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2.Функції педагогічної діяльності </w:t>
            </w:r>
          </w:p>
          <w:p w14:paraId="13708DC5" w14:textId="3605A626" w:rsidR="00060A01" w:rsidRPr="00060A01" w:rsidRDefault="00060A01" w:rsidP="00060A01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60A0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3.Структура педагогічної діяльності </w:t>
            </w:r>
          </w:p>
          <w:p w14:paraId="5FFB7B08" w14:textId="11C3CAF6" w:rsidR="00060A01" w:rsidRPr="00060A01" w:rsidRDefault="00060A01" w:rsidP="00060A01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60A01">
              <w:rPr>
                <w:rFonts w:ascii="Times New Roman" w:hAnsi="Times New Roman"/>
                <w:sz w:val="24"/>
                <w:szCs w:val="24"/>
                <w:lang w:val="uk-UA"/>
              </w:rPr>
              <w:t>4.Своєрідність педагогічної праці вихователя ДНЗ</w:t>
            </w:r>
          </w:p>
          <w:p w14:paraId="67CD055E" w14:textId="771B6B67" w:rsidR="00060A01" w:rsidRPr="00AB0A77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5D6F0FB3" w14:textId="671A9CAE" w:rsidR="008B22FF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Лекція</w:t>
            </w:r>
          </w:p>
          <w:p w14:paraId="02F9B706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0EF25AA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184C55A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D93C8F7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9917935" w14:textId="77777777" w:rsidR="00060A01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F53E122" w14:textId="1CE3B90D" w:rsidR="00060A01" w:rsidRPr="00AB0A77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</w:t>
            </w:r>
          </w:p>
        </w:tc>
        <w:tc>
          <w:tcPr>
            <w:tcW w:w="1843" w:type="dxa"/>
          </w:tcPr>
          <w:p w14:paraId="0FF0A41B" w14:textId="02C73B6A" w:rsidR="008B22FF" w:rsidRPr="00AB0A77" w:rsidRDefault="00060A01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9,10,12,19,20</w:t>
            </w:r>
          </w:p>
        </w:tc>
        <w:tc>
          <w:tcPr>
            <w:tcW w:w="5245" w:type="dxa"/>
          </w:tcPr>
          <w:p w14:paraId="1252D4F7" w14:textId="08F74265" w:rsidR="00F0137F" w:rsidRPr="00F0137F" w:rsidRDefault="00F0137F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Розкрийте роль педагогічної діяльності у сучасному суспільстві (наукове есе).</w:t>
            </w:r>
          </w:p>
          <w:p w14:paraId="7F1EDECC" w14:textId="77777777" w:rsidR="00F0137F" w:rsidRPr="00F0137F" w:rsidRDefault="00F0137F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Охарактеризуйте специфіку педагогічної діяльності вихователя ДНЗ (</w:t>
            </w:r>
            <w:proofErr w:type="spellStart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Погранічна</w:t>
            </w:r>
            <w:proofErr w:type="spellEnd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О., </w:t>
            </w:r>
            <w:proofErr w:type="spellStart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Звірюха</w:t>
            </w:r>
            <w:proofErr w:type="spellEnd"/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Т.)</w:t>
            </w:r>
          </w:p>
          <w:p w14:paraId="0EC0B8A9" w14:textId="20A7DC2B" w:rsidR="00F0137F" w:rsidRPr="00F0137F" w:rsidRDefault="00F0137F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458E9A34" w14:textId="7B802BD7" w:rsidR="00F0137F" w:rsidRPr="00F0137F" w:rsidRDefault="00F0137F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0137F">
              <w:rPr>
                <w:rFonts w:ascii="Times New Roman" w:hAnsi="Times New Roman"/>
                <w:sz w:val="24"/>
                <w:szCs w:val="24"/>
                <w:lang w:val="uk-UA"/>
              </w:rPr>
              <w:t>Доведіть, що професійна діяльність вихователя ДНЗ має творчий характер (Гаман Вероніка)</w:t>
            </w:r>
          </w:p>
          <w:p w14:paraId="191DB5AF" w14:textId="77777777" w:rsidR="008B22FF" w:rsidRDefault="00A535AB" w:rsidP="00A53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Створити портрет ідеального вихователя у довільній формі (найважливіші якості вихователя).</w:t>
            </w:r>
          </w:p>
          <w:p w14:paraId="23CFBA57" w14:textId="77777777" w:rsidR="00A535AB" w:rsidRDefault="00A535AB" w:rsidP="00A53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30D4D363" w14:textId="77777777" w:rsidR="00A535AB" w:rsidRDefault="00A535AB" w:rsidP="00A535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DD44F9E" w14:textId="04233B66" w:rsidR="00A535AB" w:rsidRPr="00AB0A77" w:rsidRDefault="00A535AB" w:rsidP="00A535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Зробити діагностичну роботу з метою виявлення організаторських та комунікативних якостей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особистості (Анкета КОС , запропонована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Федоришиним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Б.А.)</w:t>
            </w:r>
          </w:p>
        </w:tc>
        <w:tc>
          <w:tcPr>
            <w:tcW w:w="1134" w:type="dxa"/>
          </w:tcPr>
          <w:p w14:paraId="7C27891F" w14:textId="77777777" w:rsidR="008B22FF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 балів</w:t>
            </w:r>
          </w:p>
          <w:p w14:paraId="6D612279" w14:textId="77777777" w:rsidR="00A2201F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27466A8" w14:textId="77777777" w:rsidR="00A2201F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69307B0" w14:textId="77777777" w:rsidR="00A2201F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19A9772" w14:textId="77777777" w:rsidR="00A2201F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2B0C635" w14:textId="77777777" w:rsidR="00A2201F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2B0B845" w14:textId="77777777" w:rsidR="00A2201F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09A00D1" w14:textId="77777777" w:rsidR="00A2201F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DE2E375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43CB561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80714B8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F1E0BEB" w14:textId="77777777" w:rsidR="00A2201F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DC8707E" w14:textId="532AD24F" w:rsidR="00A535AB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 бали</w:t>
            </w:r>
          </w:p>
          <w:p w14:paraId="3D909666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E68E02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4FF0F87" w14:textId="45E84EE5" w:rsidR="00A535AB" w:rsidRPr="00AB0A77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A535AB" w:rsidRPr="00060A01" w14:paraId="7696D234" w14:textId="77777777" w:rsidTr="009A2151">
        <w:tc>
          <w:tcPr>
            <w:tcW w:w="1271" w:type="dxa"/>
          </w:tcPr>
          <w:p w14:paraId="7A6E1980" w14:textId="6CD53EAE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Лекції 2 год</w:t>
            </w:r>
          </w:p>
          <w:p w14:paraId="3F4D7900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 4 год</w:t>
            </w:r>
          </w:p>
          <w:p w14:paraId="4832B4E9" w14:textId="0C719EFC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Сам.роб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 6 год</w:t>
            </w:r>
          </w:p>
        </w:tc>
        <w:tc>
          <w:tcPr>
            <w:tcW w:w="4111" w:type="dxa"/>
          </w:tcPr>
          <w:p w14:paraId="44EF2488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8. Психологія особистості педагога</w:t>
            </w:r>
          </w:p>
          <w:p w14:paraId="12E68F81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План:</w:t>
            </w:r>
          </w:p>
          <w:p w14:paraId="7D2211C7" w14:textId="07B60920" w:rsidR="00A535AB" w:rsidRPr="00A535AB" w:rsidRDefault="00A535AB" w:rsidP="00A535A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.Психологія особистості педагога</w:t>
            </w:r>
          </w:p>
          <w:p w14:paraId="1F1106FE" w14:textId="4671682B" w:rsidR="00A535AB" w:rsidRPr="00A535AB" w:rsidRDefault="00A535AB" w:rsidP="00A535A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2.Професійно значущі якості особистості вихователя ДНЗ</w:t>
            </w:r>
          </w:p>
          <w:p w14:paraId="6B45EFF3" w14:textId="6D88B962" w:rsidR="00A535AB" w:rsidRPr="00A535AB" w:rsidRDefault="00A535AB" w:rsidP="00A535A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3.Педагогічні здібності </w:t>
            </w:r>
          </w:p>
          <w:p w14:paraId="7AE02F65" w14:textId="5D0ED011" w:rsidR="00A535AB" w:rsidRPr="00A535AB" w:rsidRDefault="00A535AB" w:rsidP="00A535A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4.Професійна відповідність вихователя ДНЗ</w:t>
            </w:r>
          </w:p>
          <w:p w14:paraId="5C532E7A" w14:textId="2647286C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14:paraId="0DB99934" w14:textId="1B8A6E9C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Лекція</w:t>
            </w:r>
          </w:p>
          <w:p w14:paraId="28C22739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B67734C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ABF104A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EE0AD04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C5A4CE4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5F86B65" w14:textId="018089FD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Практичне</w:t>
            </w:r>
          </w:p>
          <w:p w14:paraId="3B3A5772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8399485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4038B08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6F98E24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ECEEBEB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33D857D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A36F490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950FE39" w14:textId="77777777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E2AE45F" w14:textId="49D19194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Самостійна робота</w:t>
            </w:r>
          </w:p>
        </w:tc>
        <w:tc>
          <w:tcPr>
            <w:tcW w:w="1843" w:type="dxa"/>
          </w:tcPr>
          <w:p w14:paraId="4E87F97C" w14:textId="0EA1070B" w:rsidR="00A535AB" w:rsidRDefault="00A535AB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9,10,12,19,20</w:t>
            </w:r>
          </w:p>
        </w:tc>
        <w:tc>
          <w:tcPr>
            <w:tcW w:w="5245" w:type="dxa"/>
          </w:tcPr>
          <w:p w14:paraId="123FAB12" w14:textId="3BF0EA51" w:rsidR="00A535AB" w:rsidRPr="00A535AB" w:rsidRDefault="00A535AB" w:rsidP="00A535A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Поясніть, як ви розумієте народну мудрість про любов і чи можна пов’язати її з особистістю вихователя:</w:t>
            </w:r>
          </w:p>
          <w:p w14:paraId="2F9298A6" w14:textId="77777777" w:rsidR="00A535AB" w:rsidRPr="00A535AB" w:rsidRDefault="00A535AB" w:rsidP="00A535AB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«Любов породжує любов, а жорстокість - зневагу»;</w:t>
            </w:r>
          </w:p>
          <w:p w14:paraId="25F6DA3E" w14:textId="77777777" w:rsidR="00A535AB" w:rsidRPr="00A535AB" w:rsidRDefault="00A535AB" w:rsidP="00A535AB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«Любов усе здолає»;</w:t>
            </w:r>
          </w:p>
          <w:p w14:paraId="0A1F505F" w14:textId="77777777" w:rsidR="00A535AB" w:rsidRPr="00A535AB" w:rsidRDefault="00A535AB" w:rsidP="00A535AB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«За любов любов’ю платять»;</w:t>
            </w:r>
          </w:p>
          <w:p w14:paraId="6E5B09CD" w14:textId="77777777" w:rsidR="00A535AB" w:rsidRPr="00A535AB" w:rsidRDefault="00A535AB" w:rsidP="00A535AB">
            <w:pPr>
              <w:numPr>
                <w:ilvl w:val="0"/>
                <w:numId w:val="16"/>
              </w:num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«Серце бачить краще, ніж око». «Серце чує серце»</w:t>
            </w:r>
          </w:p>
          <w:p w14:paraId="3593EDA4" w14:textId="2459FD52" w:rsidR="00A535AB" w:rsidRPr="00A535AB" w:rsidRDefault="00A535AB" w:rsidP="00A535A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Охарактеризуйте індивідуальні стилі педагогічної діяльності за А. К. Марковою і А. Я. </w:t>
            </w:r>
            <w:proofErr w:type="spellStart"/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Ніконовою</w:t>
            </w:r>
            <w:proofErr w:type="spellEnd"/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. Розкрийте їх своєрідність у професійній діяльності вихователя</w:t>
            </w:r>
          </w:p>
          <w:p w14:paraId="07108346" w14:textId="2B57E8BD" w:rsidR="00A535AB" w:rsidRDefault="00A535AB" w:rsidP="00A535A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  <w:r w:rsidRPr="00A535AB">
              <w:rPr>
                <w:rFonts w:ascii="Times New Roman" w:hAnsi="Times New Roman"/>
                <w:sz w:val="24"/>
                <w:szCs w:val="24"/>
                <w:lang w:val="uk-UA"/>
              </w:rPr>
              <w:t>Поясніть, у чому полягає реальна та ідеальна професійна Я – Концепція.</w:t>
            </w:r>
          </w:p>
          <w:p w14:paraId="07CAB86E" w14:textId="77777777" w:rsidR="00A535AB" w:rsidRDefault="00A535AB" w:rsidP="00A535AB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14:paraId="1AEA1C7B" w14:textId="1CC42F3D" w:rsidR="00A535AB" w:rsidRPr="00966039" w:rsidRDefault="00A535AB" w:rsidP="00A535AB">
            <w:pPr>
              <w:spacing w:after="0" w:line="240" w:lineRule="auto"/>
              <w:ind w:right="-185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Випробуйте методику «Особистісні чинники професійної діяльності» </w:t>
            </w:r>
            <w:proofErr w:type="spellStart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>Дж</w:t>
            </w:r>
            <w:proofErr w:type="spellEnd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>Голланда</w:t>
            </w:r>
            <w:proofErr w:type="spellEnd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>. Проаналізуйте результати та дайте відповідь на запитання:</w:t>
            </w:r>
          </w:p>
          <w:p w14:paraId="2253662D" w14:textId="19163976" w:rsidR="00A535AB" w:rsidRPr="00966039" w:rsidRDefault="00A535AB" w:rsidP="00A535AB">
            <w:pPr>
              <w:ind w:right="-185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- Які типи особистості за </w:t>
            </w:r>
            <w:proofErr w:type="spellStart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>Дж</w:t>
            </w:r>
            <w:proofErr w:type="spellEnd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>Халландом</w:t>
            </w:r>
            <w:proofErr w:type="spellEnd"/>
            <w:r w:rsidRPr="009660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найбільше відповідають професії вихователя. </w:t>
            </w:r>
            <w:r w:rsidR="00966039">
              <w:rPr>
                <w:rFonts w:ascii="Times New Roman" w:hAnsi="Times New Roman"/>
                <w:sz w:val="24"/>
                <w:szCs w:val="24"/>
                <w:lang w:val="uk-UA"/>
              </w:rPr>
              <w:t>Дослідження оформити у зошиті з написанням висновку.</w:t>
            </w:r>
          </w:p>
          <w:p w14:paraId="517AF651" w14:textId="77777777" w:rsidR="00A535AB" w:rsidRPr="00F0137F" w:rsidRDefault="00A535AB" w:rsidP="00F0137F">
            <w:pPr>
              <w:spacing w:after="0" w:line="240" w:lineRule="auto"/>
              <w:ind w:right="-185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1A81EDC5" w14:textId="77777777" w:rsidR="00A535AB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 балів</w:t>
            </w:r>
          </w:p>
          <w:p w14:paraId="058B6A66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07D77A3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86384F9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CF13FB7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E2621AD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7E6CDA7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C6C5768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3622585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7463928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C0B8533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1101F549" w14:textId="77777777" w:rsidR="00966039" w:rsidRDefault="00966039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5486D52" w14:textId="3352C3C8" w:rsidR="00966039" w:rsidRDefault="00A2201F" w:rsidP="008B22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 бали</w:t>
            </w:r>
          </w:p>
        </w:tc>
      </w:tr>
    </w:tbl>
    <w:p w14:paraId="3BF38A17" w14:textId="2437232E" w:rsidR="002A09E1" w:rsidRDefault="002A09E1" w:rsidP="0084442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905734B" w14:textId="77777777" w:rsidR="002A09E1" w:rsidRPr="003721CF" w:rsidRDefault="002A09E1" w:rsidP="00A03FF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721CF">
        <w:rPr>
          <w:rFonts w:ascii="Times New Roman" w:hAnsi="Times New Roman"/>
          <w:b/>
          <w:bCs/>
          <w:sz w:val="28"/>
          <w:szCs w:val="28"/>
          <w:lang w:val="uk-UA"/>
        </w:rPr>
        <w:t>9. Система оцінювання та вимоги</w:t>
      </w:r>
    </w:p>
    <w:p w14:paraId="3124BD0B" w14:textId="77777777" w:rsidR="002A09E1" w:rsidRDefault="002A09E1" w:rsidP="00A03FF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</w:p>
    <w:p w14:paraId="69751CB2" w14:textId="6262D191" w:rsidR="002A09E1" w:rsidRPr="00180C60" w:rsidRDefault="00A2201F" w:rsidP="00A03FF7">
      <w:pPr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Модуль 1, 2</w:t>
      </w:r>
      <w:r w:rsidR="002A09E1" w:rsidRPr="00180C60">
        <w:rPr>
          <w:rFonts w:ascii="Times New Roman" w:hAnsi="Times New Roman"/>
          <w:b/>
          <w:bCs/>
          <w:sz w:val="28"/>
          <w:szCs w:val="28"/>
          <w:lang w:val="uk-UA"/>
        </w:rPr>
        <w:t xml:space="preserve"> Назва та максимальна кількість балів за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модулі</w:t>
      </w:r>
    </w:p>
    <w:p w14:paraId="4CDAC05D" w14:textId="4C3701BB" w:rsidR="002A09E1" w:rsidRDefault="002A09E1" w:rsidP="00A03FF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Критерії оцінювання та бали</w:t>
      </w:r>
      <w:r w:rsidR="009605C0">
        <w:rPr>
          <w:rFonts w:ascii="Times New Roman" w:hAnsi="Times New Roman"/>
          <w:sz w:val="28"/>
          <w:szCs w:val="28"/>
          <w:lang w:val="uk-UA"/>
        </w:rPr>
        <w:t>: максимальна кількість бал</w:t>
      </w:r>
      <w:r w:rsidR="00A2201F">
        <w:rPr>
          <w:rFonts w:ascii="Times New Roman" w:hAnsi="Times New Roman"/>
          <w:sz w:val="28"/>
          <w:szCs w:val="28"/>
          <w:lang w:val="uk-UA"/>
        </w:rPr>
        <w:t xml:space="preserve">ів 5 балів за усну відповідь </w:t>
      </w:r>
      <w:r w:rsidR="009A2151">
        <w:rPr>
          <w:rFonts w:ascii="Times New Roman" w:hAnsi="Times New Roman"/>
          <w:sz w:val="28"/>
          <w:szCs w:val="28"/>
          <w:lang w:val="uk-UA"/>
        </w:rPr>
        <w:t xml:space="preserve">чи письмову відповідь на тестові завдання </w:t>
      </w:r>
      <w:r w:rsidR="00A2201F">
        <w:rPr>
          <w:rFonts w:ascii="Times New Roman" w:hAnsi="Times New Roman"/>
          <w:sz w:val="28"/>
          <w:szCs w:val="28"/>
          <w:lang w:val="uk-UA"/>
        </w:rPr>
        <w:t>і 2</w:t>
      </w:r>
      <w:r w:rsidR="009605C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A2151">
        <w:rPr>
          <w:rFonts w:ascii="Times New Roman" w:hAnsi="Times New Roman"/>
          <w:sz w:val="28"/>
          <w:szCs w:val="28"/>
          <w:lang w:val="uk-UA"/>
        </w:rPr>
        <w:t xml:space="preserve">балів </w:t>
      </w:r>
      <w:r w:rsidR="00A2201F">
        <w:rPr>
          <w:rFonts w:ascii="Times New Roman" w:hAnsi="Times New Roman"/>
          <w:sz w:val="28"/>
          <w:szCs w:val="28"/>
          <w:lang w:val="uk-UA"/>
        </w:rPr>
        <w:t xml:space="preserve"> самостійну роботу.</w:t>
      </w:r>
    </w:p>
    <w:p w14:paraId="3E50D771" w14:textId="77777777" w:rsidR="00A2201F" w:rsidRPr="00844424" w:rsidRDefault="00A2201F" w:rsidP="00A2201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10 балів – творче завдання студентів (Розробка власного розвивального заняття для дошкільників)</w:t>
      </w:r>
    </w:p>
    <w:p w14:paraId="456B4A41" w14:textId="3FC44600" w:rsidR="00A2201F" w:rsidRDefault="00A2201F" w:rsidP="00A03FF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 практичних *5= 40 балів</w:t>
      </w:r>
    </w:p>
    <w:p w14:paraId="74764C3A" w14:textId="79573C43" w:rsidR="009A2151" w:rsidRDefault="009A2151" w:rsidP="00A03FF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 завдань самостійної роботи*2= 10 балів</w:t>
      </w:r>
    </w:p>
    <w:p w14:paraId="620B1FE7" w14:textId="77777777" w:rsidR="002A09E1" w:rsidRPr="003721CF" w:rsidRDefault="002A09E1" w:rsidP="00A03FF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721CF">
        <w:rPr>
          <w:rFonts w:ascii="Times New Roman" w:hAnsi="Times New Roman"/>
          <w:b/>
          <w:bCs/>
          <w:sz w:val="28"/>
          <w:szCs w:val="28"/>
          <w:lang w:val="uk-UA"/>
        </w:rPr>
        <w:t>10. Список рекомендованих джерел (наскрізна нумерація)</w:t>
      </w:r>
    </w:p>
    <w:p w14:paraId="6E6C5247" w14:textId="77777777" w:rsidR="00373B29" w:rsidRPr="0077112C" w:rsidRDefault="00373B29" w:rsidP="00373B29">
      <w:pPr>
        <w:spacing w:line="240" w:lineRule="auto"/>
        <w:jc w:val="center"/>
        <w:rPr>
          <w:rFonts w:ascii="Times New Roman" w:hAnsi="Times New Roman"/>
          <w:sz w:val="28"/>
          <w:szCs w:val="28"/>
          <w:u w:val="single"/>
          <w:lang w:val="uk-UA"/>
        </w:rPr>
      </w:pPr>
      <w:r w:rsidRPr="0077112C">
        <w:rPr>
          <w:rFonts w:ascii="Times New Roman" w:hAnsi="Times New Roman"/>
          <w:sz w:val="28"/>
          <w:szCs w:val="28"/>
          <w:u w:val="single"/>
          <w:lang w:val="uk-UA"/>
        </w:rPr>
        <w:t>Основна література</w:t>
      </w:r>
    </w:p>
    <w:p w14:paraId="4C9D5F02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 w:rsidRPr="0077112C">
        <w:rPr>
          <w:rFonts w:ascii="Times New Roman" w:hAnsi="Times New Roman"/>
          <w:sz w:val="28"/>
          <w:szCs w:val="28"/>
          <w:lang w:val="uk-UA"/>
        </w:rPr>
        <w:t xml:space="preserve">Власова О.І. Педагогічна психологія: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>. посібник:-К.: Либідь, 2005-400с.</w:t>
      </w:r>
    </w:p>
    <w:p w14:paraId="4C52BB40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Pr="0077112C">
        <w:rPr>
          <w:rFonts w:ascii="Times New Roman" w:hAnsi="Times New Roman"/>
          <w:sz w:val="28"/>
          <w:szCs w:val="28"/>
          <w:lang w:val="uk-UA"/>
        </w:rPr>
        <w:t>Гончарук П.А. Психологія навчання.-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7112C">
        <w:rPr>
          <w:rFonts w:ascii="Times New Roman" w:hAnsi="Times New Roman"/>
          <w:sz w:val="28"/>
          <w:szCs w:val="28"/>
          <w:lang w:val="uk-UA"/>
        </w:rPr>
        <w:t>К.: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7112C">
        <w:rPr>
          <w:rFonts w:ascii="Times New Roman" w:hAnsi="Times New Roman"/>
          <w:sz w:val="28"/>
          <w:szCs w:val="28"/>
          <w:lang w:val="uk-UA"/>
        </w:rPr>
        <w:t>Рад. школа, 1986.-186с.</w:t>
      </w:r>
    </w:p>
    <w:p w14:paraId="1CE652D4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Pr="0077112C">
        <w:rPr>
          <w:rFonts w:ascii="Times New Roman" w:hAnsi="Times New Roman"/>
          <w:sz w:val="28"/>
          <w:szCs w:val="28"/>
          <w:lang w:val="uk-UA"/>
        </w:rPr>
        <w:t xml:space="preserve">Демидова И.Ф.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Педагогическая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психология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Учебное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пособие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.- Ростов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н|Д:Изд-во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Феникс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>», 2003-224с.</w:t>
      </w:r>
    </w:p>
    <w:p w14:paraId="4B045AEB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Pr="0077112C">
        <w:rPr>
          <w:rFonts w:ascii="Times New Roman" w:hAnsi="Times New Roman"/>
          <w:sz w:val="28"/>
          <w:szCs w:val="28"/>
          <w:lang w:val="uk-UA"/>
        </w:rPr>
        <w:t xml:space="preserve">Зюбин Л.М.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Психология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воспитания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.- М.: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Высшая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школа, 1991.-96с.</w:t>
      </w:r>
    </w:p>
    <w:p w14:paraId="0120C34A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</w:t>
      </w:r>
      <w:r w:rsidRPr="0077112C">
        <w:rPr>
          <w:rFonts w:ascii="Times New Roman" w:hAnsi="Times New Roman"/>
          <w:sz w:val="28"/>
          <w:szCs w:val="28"/>
          <w:lang w:val="uk-UA"/>
        </w:rPr>
        <w:t xml:space="preserve">Казанская В.Г. 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Педагогическая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психология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>.- СПб.: Питер,2003.- 366с.</w:t>
      </w:r>
    </w:p>
    <w:p w14:paraId="60F0A028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Pr="0077112C">
        <w:rPr>
          <w:rFonts w:ascii="Times New Roman" w:hAnsi="Times New Roman"/>
          <w:sz w:val="28"/>
          <w:szCs w:val="28"/>
          <w:lang w:val="uk-UA"/>
        </w:rPr>
        <w:t>Костюк Г.С. Навчально-виховний процес і психічний розвиток особистості.-К.: Рад.школа,198.-608с.</w:t>
      </w:r>
    </w:p>
    <w:p w14:paraId="0A3D1A2B" w14:textId="2B6249AF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</w:t>
      </w:r>
      <w:r w:rsidRPr="0077112C">
        <w:rPr>
          <w:rFonts w:ascii="Times New Roman" w:hAnsi="Times New Roman"/>
          <w:sz w:val="28"/>
          <w:szCs w:val="28"/>
          <w:lang w:val="uk-UA"/>
        </w:rPr>
        <w:t>Кутішенко В.П.</w:t>
      </w:r>
      <w:r w:rsidR="00525F4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7112C">
        <w:rPr>
          <w:rFonts w:ascii="Times New Roman" w:hAnsi="Times New Roman"/>
          <w:sz w:val="28"/>
          <w:szCs w:val="28"/>
          <w:lang w:val="uk-UA"/>
        </w:rPr>
        <w:t xml:space="preserve">Вікова та педагогічна психологія (курс лекцій):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>. посібник.-К.: ЦНЛ,2005.-128с.</w:t>
      </w:r>
    </w:p>
    <w:p w14:paraId="65219752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8.</w:t>
      </w:r>
      <w:r w:rsidRPr="0077112C">
        <w:rPr>
          <w:rFonts w:ascii="Times New Roman" w:hAnsi="Times New Roman"/>
          <w:sz w:val="28"/>
          <w:szCs w:val="28"/>
          <w:lang w:val="uk-UA"/>
        </w:rPr>
        <w:t xml:space="preserve">Лисянська Т.М. Педагогічна психологія: практикум: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>. посібник.-К.: Каравела, 2009.-128с.</w:t>
      </w:r>
    </w:p>
    <w:p w14:paraId="54B70B5D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9.</w:t>
      </w:r>
      <w:r w:rsidRPr="0077112C">
        <w:rPr>
          <w:rFonts w:ascii="Times New Roman" w:hAnsi="Times New Roman"/>
          <w:sz w:val="28"/>
          <w:szCs w:val="28"/>
          <w:lang w:val="uk-UA"/>
        </w:rPr>
        <w:t xml:space="preserve">Пазухина С.В.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Педагогическая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успешность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диагностика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развитие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профессионального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сознания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учителя: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Учеб.пособие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.-СПб.: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Речь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>, 2007.-224с.</w:t>
      </w:r>
    </w:p>
    <w:p w14:paraId="0D3BE22E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10.</w:t>
      </w:r>
      <w:r w:rsidRPr="0077112C">
        <w:rPr>
          <w:rFonts w:ascii="Times New Roman" w:hAnsi="Times New Roman"/>
          <w:sz w:val="28"/>
          <w:szCs w:val="28"/>
          <w:lang w:val="uk-UA"/>
        </w:rPr>
        <w:t xml:space="preserve">Подоляк Л.Г.,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Главник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О.П. Основи педагогічної психології (психологія виховання)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 xml:space="preserve"> .посібник.- К.: Главник,2006.-112с.</w:t>
      </w:r>
    </w:p>
    <w:p w14:paraId="4D60A7B2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11.</w:t>
      </w:r>
      <w:r w:rsidRPr="0077112C">
        <w:rPr>
          <w:rFonts w:ascii="Times New Roman" w:hAnsi="Times New Roman"/>
          <w:sz w:val="28"/>
          <w:szCs w:val="28"/>
          <w:lang w:val="uk-UA"/>
        </w:rPr>
        <w:t xml:space="preserve">Поліщук В.М. Вікова та педагогічна психологія (програмні основи, змістові модулі, інформаційне забезпечення): </w:t>
      </w:r>
      <w:proofErr w:type="spellStart"/>
      <w:r w:rsidRPr="0077112C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77112C">
        <w:rPr>
          <w:rFonts w:ascii="Times New Roman" w:hAnsi="Times New Roman"/>
          <w:sz w:val="28"/>
          <w:szCs w:val="28"/>
          <w:lang w:val="uk-UA"/>
        </w:rPr>
        <w:t>.-метод посібник.- Суми: ВТД «Університетська книга», 2004.-330с.</w:t>
      </w:r>
    </w:p>
    <w:p w14:paraId="100E3F38" w14:textId="77777777" w:rsidR="00373B29" w:rsidRPr="0077112C" w:rsidRDefault="00373B29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12.</w:t>
      </w:r>
      <w:r w:rsidRPr="0077112C">
        <w:rPr>
          <w:rFonts w:ascii="Times New Roman" w:hAnsi="Times New Roman"/>
          <w:sz w:val="28"/>
          <w:szCs w:val="28"/>
          <w:lang w:val="uk-UA"/>
        </w:rPr>
        <w:t>Полякова Г. Психологічний довідник вчителя./Г. Полякова.-К.: шкільний світ,2008.-128с.</w:t>
      </w:r>
    </w:p>
    <w:p w14:paraId="2F09612C" w14:textId="798E5B63" w:rsidR="00060A01" w:rsidRPr="001E77CF" w:rsidRDefault="00373B29" w:rsidP="00060A01">
      <w:pPr>
        <w:spacing w:after="0" w:line="240" w:lineRule="auto"/>
        <w:ind w:right="-18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13.</w:t>
      </w:r>
      <w:r w:rsidR="00060A01" w:rsidRPr="00060A01">
        <w:rPr>
          <w:sz w:val="28"/>
          <w:szCs w:val="28"/>
          <w:lang w:val="uk-UA"/>
        </w:rPr>
        <w:t xml:space="preserve"> </w:t>
      </w:r>
      <w:r w:rsidR="00060A01" w:rsidRPr="001E77CF">
        <w:rPr>
          <w:rFonts w:ascii="Times New Roman" w:hAnsi="Times New Roman"/>
          <w:sz w:val="28"/>
          <w:szCs w:val="28"/>
          <w:lang w:val="uk-UA"/>
        </w:rPr>
        <w:t xml:space="preserve">Базовий компонент дошкільної освіти в Україні / за ред.. О. Л. </w:t>
      </w:r>
      <w:proofErr w:type="spellStart"/>
      <w:r w:rsidR="00060A01" w:rsidRPr="001E77CF">
        <w:rPr>
          <w:rFonts w:ascii="Times New Roman" w:hAnsi="Times New Roman"/>
          <w:sz w:val="28"/>
          <w:szCs w:val="28"/>
          <w:lang w:val="uk-UA"/>
        </w:rPr>
        <w:t>Кононко</w:t>
      </w:r>
      <w:proofErr w:type="spellEnd"/>
      <w:r w:rsidR="00060A01" w:rsidRPr="001E77CF">
        <w:rPr>
          <w:rFonts w:ascii="Times New Roman" w:hAnsi="Times New Roman"/>
          <w:sz w:val="28"/>
          <w:szCs w:val="28"/>
          <w:lang w:val="uk-UA"/>
        </w:rPr>
        <w:t xml:space="preserve">. – К.: Ред. Ж- </w:t>
      </w:r>
      <w:proofErr w:type="spellStart"/>
      <w:r w:rsidR="00060A01" w:rsidRPr="001E77CF">
        <w:rPr>
          <w:rFonts w:ascii="Times New Roman" w:hAnsi="Times New Roman"/>
          <w:sz w:val="28"/>
          <w:szCs w:val="28"/>
          <w:lang w:val="uk-UA"/>
        </w:rPr>
        <w:t>лу</w:t>
      </w:r>
      <w:proofErr w:type="spellEnd"/>
      <w:r w:rsidR="00060A01" w:rsidRPr="001E77CF">
        <w:rPr>
          <w:rFonts w:ascii="Times New Roman" w:hAnsi="Times New Roman"/>
          <w:sz w:val="28"/>
          <w:szCs w:val="28"/>
          <w:lang w:val="uk-UA"/>
        </w:rPr>
        <w:t xml:space="preserve"> «Дошкільне виховання», 1999. – 70с.</w:t>
      </w:r>
    </w:p>
    <w:p w14:paraId="15E1A96E" w14:textId="6554F114" w:rsidR="00060A01" w:rsidRPr="001E77CF" w:rsidRDefault="00060A01" w:rsidP="00060A01">
      <w:pPr>
        <w:spacing w:after="0" w:line="240" w:lineRule="auto"/>
        <w:ind w:right="-185"/>
        <w:rPr>
          <w:rFonts w:ascii="Times New Roman" w:hAnsi="Times New Roman"/>
          <w:sz w:val="28"/>
          <w:szCs w:val="28"/>
          <w:lang w:val="uk-UA"/>
        </w:rPr>
      </w:pPr>
      <w:r w:rsidRPr="001E77CF">
        <w:rPr>
          <w:rFonts w:ascii="Times New Roman" w:hAnsi="Times New Roman"/>
          <w:sz w:val="28"/>
          <w:szCs w:val="28"/>
          <w:lang w:val="uk-UA"/>
        </w:rPr>
        <w:t xml:space="preserve">14.Воспитание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детей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дошкольного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возраста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под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ред. Л. Н.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Проколиенко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>. – К.: Рад. школа, 1990. – 386с</w:t>
      </w:r>
    </w:p>
    <w:p w14:paraId="0D2DAFA4" w14:textId="06B17FE2" w:rsidR="00060A01" w:rsidRPr="001E77CF" w:rsidRDefault="00060A01" w:rsidP="00060A01">
      <w:pPr>
        <w:spacing w:after="0" w:line="240" w:lineRule="auto"/>
        <w:ind w:right="-185"/>
        <w:rPr>
          <w:rFonts w:ascii="Times New Roman" w:hAnsi="Times New Roman"/>
          <w:sz w:val="28"/>
          <w:szCs w:val="28"/>
          <w:lang w:val="uk-UA"/>
        </w:rPr>
      </w:pPr>
      <w:r w:rsidRPr="001E77CF">
        <w:rPr>
          <w:rFonts w:ascii="Times New Roman" w:hAnsi="Times New Roman"/>
          <w:sz w:val="28"/>
          <w:szCs w:val="28"/>
          <w:lang w:val="uk-UA"/>
        </w:rPr>
        <w:t xml:space="preserve">15.Подоляк Л. Г.,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Главник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О. П. основи педагогічної психології (психологія виховання).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Навч.поібник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. –К.: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Главник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>, 2006. –с.3-56</w:t>
      </w:r>
    </w:p>
    <w:p w14:paraId="2CB7CF6A" w14:textId="6283BEFE" w:rsidR="00060A01" w:rsidRPr="001E77CF" w:rsidRDefault="00060A01" w:rsidP="00060A01">
      <w:pPr>
        <w:spacing w:after="0" w:line="240" w:lineRule="auto"/>
        <w:ind w:right="-185"/>
        <w:rPr>
          <w:rFonts w:ascii="Times New Roman" w:hAnsi="Times New Roman"/>
          <w:sz w:val="28"/>
          <w:szCs w:val="28"/>
          <w:lang w:val="uk-UA"/>
        </w:rPr>
      </w:pPr>
      <w:r w:rsidRPr="001E77CF">
        <w:rPr>
          <w:rFonts w:ascii="Times New Roman" w:hAnsi="Times New Roman"/>
          <w:sz w:val="28"/>
          <w:szCs w:val="28"/>
          <w:lang w:val="uk-UA"/>
        </w:rPr>
        <w:lastRenderedPageBreak/>
        <w:t xml:space="preserve">16.Практическая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психология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воспитания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. Курс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лекций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/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Сост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. и ред.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Бондарь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Н. Э. –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Запорожье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: НТМРК –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пресс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>, 2001. – 66с.</w:t>
      </w:r>
    </w:p>
    <w:p w14:paraId="229CEF20" w14:textId="7342F175" w:rsidR="00060A01" w:rsidRPr="001E77CF" w:rsidRDefault="00060A01" w:rsidP="00060A01">
      <w:pPr>
        <w:spacing w:after="0" w:line="240" w:lineRule="auto"/>
        <w:ind w:right="-185"/>
        <w:rPr>
          <w:rFonts w:ascii="Times New Roman" w:hAnsi="Times New Roman"/>
          <w:sz w:val="28"/>
          <w:szCs w:val="28"/>
          <w:lang w:val="uk-UA"/>
        </w:rPr>
      </w:pPr>
      <w:r w:rsidRPr="001E77CF">
        <w:rPr>
          <w:rFonts w:ascii="Times New Roman" w:hAnsi="Times New Roman"/>
          <w:sz w:val="28"/>
          <w:szCs w:val="28"/>
          <w:lang w:val="uk-UA"/>
        </w:rPr>
        <w:t xml:space="preserve">17.Сергесь С.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Воспитание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ребенка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с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пеленок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. – Д.: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Изд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 xml:space="preserve"> – во, </w:t>
      </w:r>
      <w:proofErr w:type="spellStart"/>
      <w:r w:rsidRPr="001E77CF">
        <w:rPr>
          <w:rFonts w:ascii="Times New Roman" w:hAnsi="Times New Roman"/>
          <w:sz w:val="28"/>
          <w:szCs w:val="28"/>
          <w:lang w:val="uk-UA"/>
        </w:rPr>
        <w:t>Стаякер</w:t>
      </w:r>
      <w:proofErr w:type="spellEnd"/>
      <w:r w:rsidRPr="001E77CF">
        <w:rPr>
          <w:rFonts w:ascii="Times New Roman" w:hAnsi="Times New Roman"/>
          <w:sz w:val="28"/>
          <w:szCs w:val="28"/>
          <w:lang w:val="uk-UA"/>
        </w:rPr>
        <w:t>, 2004. – 304с.</w:t>
      </w:r>
    </w:p>
    <w:p w14:paraId="341A5A27" w14:textId="383EEEAD" w:rsidR="00373B29" w:rsidRDefault="00060A01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18</w:t>
      </w:r>
      <w:r w:rsidR="00373B29">
        <w:rPr>
          <w:rFonts w:ascii="Times New Roman" w:hAnsi="Times New Roman"/>
          <w:sz w:val="28"/>
          <w:szCs w:val="28"/>
          <w:lang w:val="uk-UA"/>
        </w:rPr>
        <w:t>.</w:t>
      </w:r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Савчин М.В. Педагогічна психологія :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Навч.посібник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>.- К.: Академвидав,2007.-424с.</w:t>
      </w:r>
    </w:p>
    <w:p w14:paraId="72015039" w14:textId="6A052603" w:rsidR="00373B29" w:rsidRPr="00C8289C" w:rsidRDefault="00060A01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19</w:t>
      </w:r>
      <w:r w:rsidR="00373B29">
        <w:rPr>
          <w:rFonts w:ascii="Times New Roman" w:hAnsi="Times New Roman"/>
          <w:sz w:val="28"/>
          <w:szCs w:val="28"/>
          <w:lang w:val="uk-UA"/>
        </w:rPr>
        <w:t xml:space="preserve">. Степанов О.М. Педагогічна психологія: </w:t>
      </w:r>
      <w:proofErr w:type="spellStart"/>
      <w:r w:rsidR="00373B29">
        <w:rPr>
          <w:rFonts w:ascii="Times New Roman" w:hAnsi="Times New Roman"/>
          <w:sz w:val="28"/>
          <w:szCs w:val="28"/>
          <w:lang w:val="uk-UA"/>
        </w:rPr>
        <w:t>Навч.посібник.К</w:t>
      </w:r>
      <w:proofErr w:type="spellEnd"/>
      <w:r w:rsidR="00373B29">
        <w:rPr>
          <w:rFonts w:ascii="Times New Roman" w:hAnsi="Times New Roman"/>
          <w:sz w:val="28"/>
          <w:szCs w:val="28"/>
          <w:lang w:val="uk-UA"/>
        </w:rPr>
        <w:t xml:space="preserve">.: </w:t>
      </w:r>
      <w:proofErr w:type="spellStart"/>
      <w:r w:rsidR="00373B29">
        <w:rPr>
          <w:rFonts w:ascii="Times New Roman" w:hAnsi="Times New Roman"/>
          <w:sz w:val="28"/>
          <w:szCs w:val="28"/>
          <w:lang w:val="uk-UA"/>
        </w:rPr>
        <w:t>АКадемвидав</w:t>
      </w:r>
      <w:proofErr w:type="spellEnd"/>
      <w:r w:rsidR="00373B29">
        <w:rPr>
          <w:rFonts w:ascii="Times New Roman" w:hAnsi="Times New Roman"/>
          <w:sz w:val="28"/>
          <w:szCs w:val="28"/>
          <w:lang w:val="uk-UA"/>
        </w:rPr>
        <w:t>, 2011 – 411 с.</w:t>
      </w:r>
    </w:p>
    <w:p w14:paraId="376F948B" w14:textId="52FA8DDB" w:rsidR="00373B29" w:rsidRPr="0077112C" w:rsidRDefault="00060A01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</w:t>
      </w:r>
      <w:r w:rsidR="00373B29">
        <w:rPr>
          <w:rFonts w:ascii="Times New Roman" w:hAnsi="Times New Roman"/>
          <w:sz w:val="28"/>
          <w:szCs w:val="28"/>
          <w:lang w:val="uk-UA"/>
        </w:rPr>
        <w:t>.</w:t>
      </w:r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Фридман Л.М.,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Кулагина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 И.Ю.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Психологический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справочник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 учителя.- М.: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Просвещение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>, 1991. -228с.</w:t>
      </w:r>
    </w:p>
    <w:p w14:paraId="4EA25975" w14:textId="19596707" w:rsidR="00373B29" w:rsidRPr="0077112C" w:rsidRDefault="00060A01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21</w:t>
      </w:r>
      <w:r w:rsidR="00373B29">
        <w:rPr>
          <w:rFonts w:ascii="Times New Roman" w:hAnsi="Times New Roman"/>
          <w:sz w:val="28"/>
          <w:szCs w:val="28"/>
          <w:lang w:val="uk-UA"/>
        </w:rPr>
        <w:t>.</w:t>
      </w:r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Хрестоматия по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возрастной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педагогической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психологии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/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Под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 ред. И.И.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Ильясова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, В.Я.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Ляудис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.- М.: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Изд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-во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Моск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ун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>-та, 1981.-304с.</w:t>
      </w:r>
    </w:p>
    <w:p w14:paraId="454EC9DA" w14:textId="3ADA6FB7" w:rsidR="00373B29" w:rsidRPr="0077112C" w:rsidRDefault="00060A01" w:rsidP="00373B2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22</w:t>
      </w:r>
      <w:r w:rsidR="00373B29">
        <w:rPr>
          <w:rFonts w:ascii="Times New Roman" w:hAnsi="Times New Roman"/>
          <w:sz w:val="28"/>
          <w:szCs w:val="28"/>
          <w:lang w:val="uk-UA"/>
        </w:rPr>
        <w:t>.</w:t>
      </w:r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Хрестоматия по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психологии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 / Под. ред. А.В.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Петровского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 xml:space="preserve">.- М.: </w:t>
      </w:r>
      <w:proofErr w:type="spellStart"/>
      <w:r w:rsidR="00373B29" w:rsidRPr="0077112C">
        <w:rPr>
          <w:rFonts w:ascii="Times New Roman" w:hAnsi="Times New Roman"/>
          <w:sz w:val="28"/>
          <w:szCs w:val="28"/>
          <w:lang w:val="uk-UA"/>
        </w:rPr>
        <w:t>Просвещение</w:t>
      </w:r>
      <w:proofErr w:type="spellEnd"/>
      <w:r w:rsidR="00373B29" w:rsidRPr="0077112C">
        <w:rPr>
          <w:rFonts w:ascii="Times New Roman" w:hAnsi="Times New Roman"/>
          <w:sz w:val="28"/>
          <w:szCs w:val="28"/>
          <w:lang w:val="uk-UA"/>
        </w:rPr>
        <w:t>, 1987.- 447с.</w:t>
      </w:r>
    </w:p>
    <w:p w14:paraId="7AA27CB2" w14:textId="77777777" w:rsidR="00373B29" w:rsidRPr="00B63E48" w:rsidRDefault="00373B29" w:rsidP="00373B2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B63E48">
        <w:rPr>
          <w:rFonts w:ascii="Times New Roman" w:hAnsi="Times New Roman"/>
          <w:b/>
          <w:sz w:val="24"/>
          <w:szCs w:val="24"/>
          <w:u w:val="single"/>
          <w:lang w:val="uk-UA"/>
        </w:rPr>
        <w:t>Додаткова література</w:t>
      </w:r>
    </w:p>
    <w:p w14:paraId="4696A3F6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Александрова Я.А.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Неврозы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детей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младшего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школьного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возраста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–СПб.: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Диля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, 2001.- 96 с. </w:t>
      </w:r>
    </w:p>
    <w:p w14:paraId="1C1CF268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2.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Ануфриев А.Ф.,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Костромина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С.Н. 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Как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преодолеть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трудности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 в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обучении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детей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Психодиогностические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таблицы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Психодиагностические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методики.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Коррекционные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упражнения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.- М.: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Изд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>-во «Ось-89», 2003-272с.</w:t>
      </w:r>
    </w:p>
    <w:p w14:paraId="1D8C31B0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3.</w:t>
      </w:r>
      <w:r w:rsidRPr="0077112C">
        <w:rPr>
          <w:rFonts w:ascii="Times New Roman" w:hAnsi="Times New Roman"/>
          <w:sz w:val="24"/>
          <w:szCs w:val="24"/>
          <w:lang w:val="uk-UA"/>
        </w:rPr>
        <w:t>Атемасова О.А.  Практична психологія  у початковій школі /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Упоряд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О.А.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Атемасова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.- Х.: «Ранок», 2010.- 160с.</w:t>
      </w:r>
    </w:p>
    <w:p w14:paraId="265ADF5E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43</w:t>
      </w:r>
      <w:r w:rsidRPr="0077112C">
        <w:rPr>
          <w:rFonts w:ascii="Times New Roman" w:hAnsi="Times New Roman"/>
          <w:sz w:val="24"/>
          <w:szCs w:val="24"/>
          <w:lang w:val="uk-UA"/>
        </w:rPr>
        <w:t>Баришполь С.В. Посібник практичного психолога: психодіагностика, тестування, розробка уроків психічного розвитку.- Х.: «Основа», 2009.- 267с.</w:t>
      </w:r>
    </w:p>
    <w:p w14:paraId="0737D5FE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5.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Готовність дитини до навчання /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Упоряд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С.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Максименко.,К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 Максименко, О.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Главник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.- К.: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Мікрос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– СВС, 2003.-112с.</w:t>
      </w:r>
    </w:p>
    <w:p w14:paraId="041937A3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6.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Зелінська Т.М., Воронова С.В.,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Хурчак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А.Е.  Практикум із загальної психології: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>. посібник.- К.: Каравела, 2008.-184с.</w:t>
      </w:r>
    </w:p>
    <w:p w14:paraId="56780AD5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7.</w:t>
      </w:r>
      <w:r w:rsidRPr="0077112C">
        <w:rPr>
          <w:rFonts w:ascii="Times New Roman" w:hAnsi="Times New Roman"/>
          <w:sz w:val="24"/>
          <w:szCs w:val="24"/>
          <w:lang w:val="uk-UA"/>
        </w:rPr>
        <w:t>Кліменко В.В. Механізм творчості: чи можна його розвивати? –К.: Шкільний світ, 2001.-96с.</w:t>
      </w:r>
    </w:p>
    <w:p w14:paraId="56446412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8.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Коробко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С.Л.Коробко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О. І. Робота психолога з молодими школярами: Метод. посібник.- К.: Літера ЛТД,2006.- 416с.</w:t>
      </w:r>
    </w:p>
    <w:p w14:paraId="18BFE673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9.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Кочерга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О.В.Психофізіологія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 шестирічних першокласників і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адаптпція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до школи.-К.: Шкільний світ, 2010.- 128с.</w:t>
      </w:r>
    </w:p>
    <w:p w14:paraId="14F89070" w14:textId="1C17949E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10.</w:t>
      </w:r>
      <w:r w:rsidRPr="0077112C">
        <w:rPr>
          <w:rFonts w:ascii="Times New Roman" w:hAnsi="Times New Roman"/>
          <w:sz w:val="24"/>
          <w:szCs w:val="24"/>
          <w:lang w:val="uk-UA"/>
        </w:rPr>
        <w:t>Маценко В.Ф.</w:t>
      </w:r>
      <w:r w:rsidR="008B22F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Індивідуальний розвиток дитини.- К.: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Главник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>, 2007.- 128с.</w:t>
      </w:r>
    </w:p>
    <w:p w14:paraId="1EC9D72E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11.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Мілютіна К.Л.  Безмежна дитина .- К.: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Главник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>, 2008.-128с.</w:t>
      </w:r>
    </w:p>
    <w:p w14:paraId="4050C5EB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12.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Психолого-педагогічна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діагностіка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школярів/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Упоряд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>. О.Л. Співак.- Х.: «Ранок»,2009.-160с.</w:t>
      </w:r>
    </w:p>
    <w:p w14:paraId="75C5A9C6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13.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Рабочая книга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школьного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психолога / 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Под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ред.  И.В.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Дубровиной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.- М.: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Просвещение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. 1991.-303с.</w:t>
      </w:r>
    </w:p>
    <w:p w14:paraId="3B0F163A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14.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Рыбакова М.М.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Конфликт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взаимодействие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в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педагогическом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процессе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: Книга для учителя .- М.: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Просвещение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, 1991.-128с.</w:t>
      </w:r>
    </w:p>
    <w:p w14:paraId="4CD48E4E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15.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Терлецька Л.Г. Шкільна психодіагностика.- К.: Редакції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загальнопедагогічних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газет, 2003.-120с.</w:t>
      </w:r>
    </w:p>
    <w:p w14:paraId="11641B02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16.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Харрисон С.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Счастливый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ребенок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/Пер. с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англ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 – М.: ООО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Изд.дом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«Сафил»,2005.- 192с.</w:t>
      </w:r>
    </w:p>
    <w:p w14:paraId="486CD8F1" w14:textId="77777777" w:rsidR="00373B29" w:rsidRPr="0077112C" w:rsidRDefault="00373B29" w:rsidP="00373B2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17.</w:t>
      </w:r>
      <w:r w:rsidRPr="0077112C">
        <w:rPr>
          <w:rFonts w:ascii="Times New Roman" w:hAnsi="Times New Roman"/>
          <w:sz w:val="24"/>
          <w:szCs w:val="24"/>
          <w:lang w:val="uk-UA"/>
        </w:rPr>
        <w:t xml:space="preserve">Шилова Т.А.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Психодиагностика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и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коррекция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детей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с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отклонениями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в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поведении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.- М.: 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Айрис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 xml:space="preserve"> –</w:t>
      </w:r>
      <w:proofErr w:type="spellStart"/>
      <w:r w:rsidRPr="0077112C">
        <w:rPr>
          <w:rFonts w:ascii="Times New Roman" w:hAnsi="Times New Roman"/>
          <w:sz w:val="24"/>
          <w:szCs w:val="24"/>
          <w:lang w:val="uk-UA"/>
        </w:rPr>
        <w:t>пресс</w:t>
      </w:r>
      <w:proofErr w:type="spellEnd"/>
      <w:r w:rsidRPr="0077112C">
        <w:rPr>
          <w:rFonts w:ascii="Times New Roman" w:hAnsi="Times New Roman"/>
          <w:sz w:val="24"/>
          <w:szCs w:val="24"/>
          <w:lang w:val="uk-UA"/>
        </w:rPr>
        <w:t>, 2004.- 176с.</w:t>
      </w:r>
    </w:p>
    <w:p w14:paraId="12CB7EC1" w14:textId="77777777" w:rsidR="00373B29" w:rsidRPr="009F7C80" w:rsidRDefault="00373B29" w:rsidP="00373B29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9F7C80">
        <w:rPr>
          <w:rFonts w:ascii="Times New Roman" w:hAnsi="Times New Roman"/>
          <w:b/>
          <w:sz w:val="24"/>
          <w:szCs w:val="24"/>
          <w:u w:val="single"/>
          <w:lang w:val="uk-UA"/>
        </w:rPr>
        <w:t>Інтернет-ресурси:</w:t>
      </w:r>
    </w:p>
    <w:p w14:paraId="23CA667D" w14:textId="77777777" w:rsidR="00373B29" w:rsidRPr="00276ED4" w:rsidRDefault="00373B29" w:rsidP="00373B29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О.М.Степанов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, М.М.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Фіцула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Основи педагогіки і психології. Навчальний посібник.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Київ,Академвидав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, 2006.</w:t>
      </w:r>
    </w:p>
    <w:p w14:paraId="26CAA1FA" w14:textId="77777777" w:rsidR="00373B29" w:rsidRDefault="00FC3A2A" w:rsidP="00373B2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8" w:history="1">
        <w:r w:rsidR="00373B29" w:rsidRPr="00F81D7E">
          <w:rPr>
            <w:rStyle w:val="a7"/>
            <w:rFonts w:ascii="Times New Roman" w:hAnsi="Times New Roman"/>
            <w:sz w:val="24"/>
            <w:szCs w:val="24"/>
            <w:lang w:val="uk-UA"/>
          </w:rPr>
          <w:t>https://library.udpu.edu.ua/library_files/417343.pdf</w:t>
        </w:r>
      </w:hyperlink>
    </w:p>
    <w:p w14:paraId="46B4C21F" w14:textId="77777777" w:rsidR="00373B29" w:rsidRDefault="00373B29" w:rsidP="00373B2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Поліщук В.М. Вікова і педагогічна психологія: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навч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. посібник 2010. – 352 с.</w:t>
      </w:r>
    </w:p>
    <w:p w14:paraId="1F87F1FC" w14:textId="77777777" w:rsidR="00373B29" w:rsidRDefault="00373B29" w:rsidP="00373B2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14:paraId="3D5B1867" w14:textId="77777777" w:rsidR="00373B29" w:rsidRDefault="00FC3A2A" w:rsidP="00373B29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hyperlink r:id="rId9" w:history="1">
        <w:r w:rsidR="00373B29" w:rsidRPr="00F81D7E">
          <w:rPr>
            <w:rStyle w:val="a7"/>
            <w:rFonts w:ascii="Times New Roman" w:hAnsi="Times New Roman"/>
            <w:sz w:val="24"/>
            <w:szCs w:val="24"/>
            <w:lang w:val="uk-UA"/>
          </w:rPr>
          <w:t>https://www.yakaboo.ua/ua/vikova-i-pedagogichna-psihologija.html?gclid=Cj0KCQjwpreJBhDvARIsAF1_BU2Nor46RV9XN4-881lmXFQTwd7KabYOvMX1veht2l-WzouOt69wVkUaAqLmEALw_wcB</w:t>
        </w:r>
      </w:hyperlink>
    </w:p>
    <w:p w14:paraId="6AC408AC" w14:textId="77777777" w:rsidR="00373B29" w:rsidRDefault="00373B29" w:rsidP="00373B29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7D8DA5D7" w14:textId="77777777" w:rsidR="00373B29" w:rsidRPr="00597E5E" w:rsidRDefault="00373B29" w:rsidP="00373B29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597E5E">
        <w:rPr>
          <w:rFonts w:ascii="Times New Roman" w:hAnsi="Times New Roman"/>
          <w:sz w:val="28"/>
          <w:szCs w:val="28"/>
          <w:lang w:val="uk-UA"/>
        </w:rPr>
        <w:t xml:space="preserve">Педагогічна психологія як наука </w:t>
      </w:r>
      <w:hyperlink r:id="rId10" w:history="1">
        <w:r w:rsidRPr="00597E5E">
          <w:rPr>
            <w:rStyle w:val="a7"/>
            <w:rFonts w:ascii="Times New Roman" w:hAnsi="Times New Roman"/>
            <w:sz w:val="28"/>
            <w:szCs w:val="28"/>
            <w:lang w:val="uk-UA"/>
          </w:rPr>
          <w:t>http://pidruchniki.com/1566021237173/psihologiya/pedagogichna_psihologiya</w:t>
        </w:r>
      </w:hyperlink>
      <w:r w:rsidRPr="00597E5E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3E2036DF" w14:textId="77777777" w:rsidR="00373B29" w:rsidRPr="00597E5E" w:rsidRDefault="00373B29" w:rsidP="00373B29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597E5E">
        <w:rPr>
          <w:rFonts w:ascii="Times New Roman" w:hAnsi="Times New Roman"/>
          <w:sz w:val="28"/>
          <w:szCs w:val="28"/>
          <w:lang w:val="uk-UA"/>
        </w:rPr>
        <w:t xml:space="preserve">Педагогічна психологія Навчально-методичний посібник </w:t>
      </w:r>
      <w:hyperlink r:id="rId11" w:history="1">
        <w:r w:rsidRPr="00597E5E">
          <w:rPr>
            <w:rStyle w:val="a7"/>
            <w:rFonts w:ascii="Times New Roman" w:hAnsi="Times New Roman"/>
            <w:sz w:val="28"/>
            <w:szCs w:val="28"/>
            <w:lang w:val="uk-UA"/>
          </w:rPr>
          <w:t>http://subject.com.ua/psychology/pedagog_psychology/index.html</w:t>
        </w:r>
      </w:hyperlink>
      <w:r w:rsidRPr="00597E5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4E5D5F6" w14:textId="77777777" w:rsidR="00373B29" w:rsidRDefault="00373B29" w:rsidP="00373B29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597E5E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Власова О.І. </w:t>
      </w:r>
      <w:r w:rsidRPr="00597E5E">
        <w:rPr>
          <w:rFonts w:ascii="Times New Roman" w:hAnsi="Times New Roman"/>
          <w:color w:val="000000"/>
          <w:sz w:val="28"/>
          <w:szCs w:val="28"/>
          <w:lang w:val="uk-UA"/>
        </w:rPr>
        <w:t xml:space="preserve">Педагогічна </w:t>
      </w:r>
      <w:r w:rsidRPr="00597E5E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психологія: </w:t>
      </w:r>
      <w:proofErr w:type="spellStart"/>
      <w:r w:rsidRPr="00597E5E">
        <w:rPr>
          <w:rFonts w:ascii="Times New Roman" w:hAnsi="Times New Roman"/>
          <w:bCs/>
          <w:color w:val="000000"/>
          <w:sz w:val="28"/>
          <w:szCs w:val="28"/>
          <w:lang w:val="uk-UA"/>
        </w:rPr>
        <w:t>Навч</w:t>
      </w:r>
      <w:proofErr w:type="spellEnd"/>
      <w:r w:rsidRPr="00597E5E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. посібник  </w:t>
      </w:r>
      <w:hyperlink r:id="rId12" w:history="1">
        <w:r w:rsidRPr="00F81D7E">
          <w:rPr>
            <w:rStyle w:val="a7"/>
            <w:rFonts w:ascii="Times New Roman" w:hAnsi="Times New Roman"/>
            <w:bCs/>
            <w:sz w:val="28"/>
            <w:szCs w:val="28"/>
            <w:lang w:val="uk-UA"/>
          </w:rPr>
          <w:t>http://www.twirpx.com/file/667603/</w:t>
        </w:r>
      </w:hyperlink>
    </w:p>
    <w:p w14:paraId="23F975F7" w14:textId="52C89DD9" w:rsidR="002A09E1" w:rsidRPr="00844424" w:rsidRDefault="002A09E1" w:rsidP="00373B29">
      <w:pPr>
        <w:pStyle w:val="style7"/>
        <w:shd w:val="clear" w:color="auto" w:fill="FFFFFF"/>
        <w:spacing w:before="0" w:beforeAutospacing="0" w:after="0" w:afterAutospacing="0" w:line="240" w:lineRule="atLeast"/>
        <w:ind w:left="525" w:right="525" w:firstLine="375"/>
        <w:jc w:val="both"/>
        <w:rPr>
          <w:sz w:val="28"/>
          <w:szCs w:val="28"/>
        </w:rPr>
      </w:pPr>
    </w:p>
    <w:sectPr w:rsidR="002A09E1" w:rsidRPr="00844424" w:rsidSect="008444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0580F"/>
    <w:multiLevelType w:val="hybridMultilevel"/>
    <w:tmpl w:val="15223B46"/>
    <w:lvl w:ilvl="0" w:tplc="9A66AB1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E46395"/>
    <w:multiLevelType w:val="hybridMultilevel"/>
    <w:tmpl w:val="428ED3B0"/>
    <w:lvl w:ilvl="0" w:tplc="3CA277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A33EB4"/>
    <w:multiLevelType w:val="hybridMultilevel"/>
    <w:tmpl w:val="45705EE4"/>
    <w:lvl w:ilvl="0" w:tplc="11F6579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B26931"/>
    <w:multiLevelType w:val="hybridMultilevel"/>
    <w:tmpl w:val="A4609754"/>
    <w:lvl w:ilvl="0" w:tplc="C6A425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425CC4"/>
    <w:multiLevelType w:val="hybridMultilevel"/>
    <w:tmpl w:val="A21A5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A3F85"/>
    <w:multiLevelType w:val="hybridMultilevel"/>
    <w:tmpl w:val="DE24BEBA"/>
    <w:lvl w:ilvl="0" w:tplc="DD10592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862C83"/>
    <w:multiLevelType w:val="hybridMultilevel"/>
    <w:tmpl w:val="91AC21AC"/>
    <w:lvl w:ilvl="0" w:tplc="3252FB6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C9108C"/>
    <w:multiLevelType w:val="hybridMultilevel"/>
    <w:tmpl w:val="C5D62F32"/>
    <w:lvl w:ilvl="0" w:tplc="E948195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AD6959"/>
    <w:multiLevelType w:val="hybridMultilevel"/>
    <w:tmpl w:val="8D78B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B05E2D"/>
    <w:multiLevelType w:val="hybridMultilevel"/>
    <w:tmpl w:val="686A1F00"/>
    <w:lvl w:ilvl="0" w:tplc="0419000B">
      <w:start w:val="1"/>
      <w:numFmt w:val="bullet"/>
      <w:lvlText w:val="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>
    <w:nsid w:val="2B081059"/>
    <w:multiLevelType w:val="hybridMultilevel"/>
    <w:tmpl w:val="88FA4834"/>
    <w:lvl w:ilvl="0" w:tplc="16C2790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260013"/>
    <w:multiLevelType w:val="hybridMultilevel"/>
    <w:tmpl w:val="ABB4B874"/>
    <w:lvl w:ilvl="0" w:tplc="C13CD67C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2D3C16"/>
    <w:multiLevelType w:val="hybridMultilevel"/>
    <w:tmpl w:val="21066140"/>
    <w:lvl w:ilvl="0" w:tplc="0D6E96F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D90C83"/>
    <w:multiLevelType w:val="hybridMultilevel"/>
    <w:tmpl w:val="009A884C"/>
    <w:lvl w:ilvl="0" w:tplc="CA92D81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4E77A7"/>
    <w:multiLevelType w:val="hybridMultilevel"/>
    <w:tmpl w:val="1990037C"/>
    <w:lvl w:ilvl="0" w:tplc="B27A94A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C64903"/>
    <w:multiLevelType w:val="hybridMultilevel"/>
    <w:tmpl w:val="68D056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B615C5"/>
    <w:multiLevelType w:val="hybridMultilevel"/>
    <w:tmpl w:val="009A884C"/>
    <w:lvl w:ilvl="0" w:tplc="CA92D81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223E76"/>
    <w:multiLevelType w:val="hybridMultilevel"/>
    <w:tmpl w:val="DFF8A8D6"/>
    <w:lvl w:ilvl="0" w:tplc="07300CB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B715A8"/>
    <w:multiLevelType w:val="hybridMultilevel"/>
    <w:tmpl w:val="9300F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D67A85"/>
    <w:multiLevelType w:val="hybridMultilevel"/>
    <w:tmpl w:val="68F279C6"/>
    <w:lvl w:ilvl="0" w:tplc="158CDF5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DB3865"/>
    <w:multiLevelType w:val="hybridMultilevel"/>
    <w:tmpl w:val="88F469B8"/>
    <w:lvl w:ilvl="0" w:tplc="15FCCA4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F017D4"/>
    <w:multiLevelType w:val="hybridMultilevel"/>
    <w:tmpl w:val="644C3B66"/>
    <w:lvl w:ilvl="0" w:tplc="004E26B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C67A70"/>
    <w:multiLevelType w:val="hybridMultilevel"/>
    <w:tmpl w:val="88F6F0C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3">
    <w:nsid w:val="76171433"/>
    <w:multiLevelType w:val="hybridMultilevel"/>
    <w:tmpl w:val="BA609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621309D"/>
    <w:multiLevelType w:val="hybridMultilevel"/>
    <w:tmpl w:val="8B48BD2C"/>
    <w:lvl w:ilvl="0" w:tplc="658C165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6294A17"/>
    <w:multiLevelType w:val="hybridMultilevel"/>
    <w:tmpl w:val="1E2A7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25"/>
  </w:num>
  <w:num w:numId="4">
    <w:abstractNumId w:val="21"/>
  </w:num>
  <w:num w:numId="5">
    <w:abstractNumId w:val="23"/>
  </w:num>
  <w:num w:numId="6">
    <w:abstractNumId w:val="11"/>
  </w:num>
  <w:num w:numId="7">
    <w:abstractNumId w:val="18"/>
  </w:num>
  <w:num w:numId="8">
    <w:abstractNumId w:val="20"/>
  </w:num>
  <w:num w:numId="9">
    <w:abstractNumId w:val="9"/>
  </w:num>
  <w:num w:numId="10">
    <w:abstractNumId w:val="22"/>
  </w:num>
  <w:num w:numId="11">
    <w:abstractNumId w:val="16"/>
  </w:num>
  <w:num w:numId="12">
    <w:abstractNumId w:val="13"/>
  </w:num>
  <w:num w:numId="13">
    <w:abstractNumId w:val="12"/>
  </w:num>
  <w:num w:numId="14">
    <w:abstractNumId w:val="24"/>
  </w:num>
  <w:num w:numId="15">
    <w:abstractNumId w:val="14"/>
  </w:num>
  <w:num w:numId="16">
    <w:abstractNumId w:val="3"/>
  </w:num>
  <w:num w:numId="17">
    <w:abstractNumId w:val="4"/>
  </w:num>
  <w:num w:numId="18">
    <w:abstractNumId w:val="7"/>
  </w:num>
  <w:num w:numId="19">
    <w:abstractNumId w:val="2"/>
  </w:num>
  <w:num w:numId="20">
    <w:abstractNumId w:val="0"/>
  </w:num>
  <w:num w:numId="21">
    <w:abstractNumId w:val="19"/>
  </w:num>
  <w:num w:numId="22">
    <w:abstractNumId w:val="17"/>
  </w:num>
  <w:num w:numId="23">
    <w:abstractNumId w:val="5"/>
  </w:num>
  <w:num w:numId="24">
    <w:abstractNumId w:val="10"/>
  </w:num>
  <w:num w:numId="25">
    <w:abstractNumId w:val="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93"/>
    <w:rsid w:val="00060A01"/>
    <w:rsid w:val="00081482"/>
    <w:rsid w:val="00180C60"/>
    <w:rsid w:val="001E77CF"/>
    <w:rsid w:val="00221ECA"/>
    <w:rsid w:val="002521A3"/>
    <w:rsid w:val="0028790C"/>
    <w:rsid w:val="002A09E1"/>
    <w:rsid w:val="00342709"/>
    <w:rsid w:val="003721CF"/>
    <w:rsid w:val="00373B29"/>
    <w:rsid w:val="00525F45"/>
    <w:rsid w:val="0055396A"/>
    <w:rsid w:val="005F278C"/>
    <w:rsid w:val="006076A4"/>
    <w:rsid w:val="00844424"/>
    <w:rsid w:val="008B22FF"/>
    <w:rsid w:val="008F03E0"/>
    <w:rsid w:val="009264BF"/>
    <w:rsid w:val="009605C0"/>
    <w:rsid w:val="00966039"/>
    <w:rsid w:val="009859A6"/>
    <w:rsid w:val="009A2151"/>
    <w:rsid w:val="00A03FF7"/>
    <w:rsid w:val="00A2201F"/>
    <w:rsid w:val="00A44881"/>
    <w:rsid w:val="00A535AB"/>
    <w:rsid w:val="00AB0A77"/>
    <w:rsid w:val="00B378F0"/>
    <w:rsid w:val="00BE42B6"/>
    <w:rsid w:val="00CD6912"/>
    <w:rsid w:val="00E60B93"/>
    <w:rsid w:val="00EB10CA"/>
    <w:rsid w:val="00EF453B"/>
    <w:rsid w:val="00F0137F"/>
    <w:rsid w:val="00FC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99A0BB"/>
  <w15:docId w15:val="{CF719A41-850A-4591-BDA1-9A756D7C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78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44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3721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  <w:lang w:val="uk-UA"/>
    </w:rPr>
  </w:style>
  <w:style w:type="character" w:customStyle="1" w:styleId="a5">
    <w:name w:val="Основной текст Знак"/>
    <w:link w:val="a4"/>
    <w:uiPriority w:val="99"/>
    <w:locked/>
    <w:rsid w:val="003721CF"/>
    <w:rPr>
      <w:rFonts w:ascii="Times New Roman" w:hAnsi="Times New Roman" w:cs="Times New Roman"/>
      <w:sz w:val="28"/>
      <w:szCs w:val="28"/>
      <w:lang w:val="uk-UA"/>
    </w:rPr>
  </w:style>
  <w:style w:type="paragraph" w:styleId="a6">
    <w:name w:val="List Paragraph"/>
    <w:basedOn w:val="a"/>
    <w:qFormat/>
    <w:rsid w:val="003721CF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customStyle="1" w:styleId="rvts0">
    <w:name w:val="rvts0"/>
    <w:rsid w:val="006076A4"/>
  </w:style>
  <w:style w:type="paragraph" w:styleId="HTML">
    <w:name w:val="HTML Preformatted"/>
    <w:basedOn w:val="a"/>
    <w:link w:val="HTML0"/>
    <w:uiPriority w:val="99"/>
    <w:rsid w:val="006076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6076A4"/>
    <w:rPr>
      <w:rFonts w:ascii="Courier New" w:hAnsi="Courier New"/>
      <w:lang w:val="x-none" w:eastAsia="x-none"/>
    </w:rPr>
  </w:style>
  <w:style w:type="character" w:styleId="a7">
    <w:name w:val="Hyperlink"/>
    <w:basedOn w:val="a0"/>
    <w:uiPriority w:val="99"/>
    <w:unhideWhenUsed/>
    <w:rsid w:val="00373B2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73B29"/>
  </w:style>
  <w:style w:type="paragraph" w:customStyle="1" w:styleId="style7">
    <w:name w:val="style7"/>
    <w:basedOn w:val="a"/>
    <w:rsid w:val="00373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style9">
    <w:name w:val="style9"/>
    <w:basedOn w:val="a0"/>
    <w:rsid w:val="00373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udpu.edu.ua/library_files/417343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kspu.edu/About/Faculty/FElementaryEdu/ChairPedagPsychology.aspx" TargetMode="External"/><Relationship Id="rId12" Type="http://schemas.openxmlformats.org/officeDocument/2006/relationships/hyperlink" Target="http://www.twirpx.com/file/667603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ubject.com.ua/psychology/pedagog_psychology/index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idruchniki.com/1566021237173/psihologiya/pedagogichna_psihologi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akaboo.ua/ua/vikova-i-pedagogichna-psihologija.html?gclid=Cj0KCQjwpreJBhDvARIsAF1_BU2Nor46RV9XN4-881lmXFQTwd7KabYOvMX1veht2l-WzouOt69wVkUaAqLmEALw_wcB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DD064-2F68-44C1-A8DF-6337BC2C1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3164</Words>
  <Characters>18038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Черная Марина Николаевна</dc:creator>
  <cp:keywords/>
  <dc:description/>
  <cp:lastModifiedBy>Ирина</cp:lastModifiedBy>
  <cp:revision>10</cp:revision>
  <cp:lastPrinted>2020-03-04T09:41:00Z</cp:lastPrinted>
  <dcterms:created xsi:type="dcterms:W3CDTF">2021-08-20T12:14:00Z</dcterms:created>
  <dcterms:modified xsi:type="dcterms:W3CDTF">2021-11-01T17:42:00Z</dcterms:modified>
</cp:coreProperties>
</file>